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020624" w14:textId="31EC9BC4" w:rsidR="00332115" w:rsidRPr="00332115" w:rsidRDefault="00332115" w:rsidP="00332115">
      <w:pPr>
        <w:pStyle w:val="NormalWeb"/>
        <w:rPr>
          <w:rStyle w:val="Strong"/>
          <w:rFonts w:asciiTheme="minorHAnsi" w:hAnsiTheme="minorHAnsi" w:cstheme="minorHAnsi"/>
          <w:b w:val="0"/>
          <w:bCs w:val="0"/>
        </w:rPr>
      </w:pPr>
      <w:r w:rsidRPr="00332115">
        <w:rPr>
          <w:rStyle w:val="Strong"/>
          <w:rFonts w:asciiTheme="minorHAnsi" w:hAnsiTheme="minorHAnsi" w:cstheme="minorHAnsi"/>
          <w:b w:val="0"/>
          <w:bCs w:val="0"/>
        </w:rPr>
        <w:t>Date</w:t>
      </w:r>
    </w:p>
    <w:p w14:paraId="29B8F6D7" w14:textId="3C0AC3B0" w:rsidR="00332115" w:rsidRPr="00332115" w:rsidRDefault="00332115" w:rsidP="00332115">
      <w:pPr>
        <w:pStyle w:val="NormalWeb"/>
        <w:rPr>
          <w:rFonts w:asciiTheme="minorHAnsi" w:hAnsiTheme="minorHAnsi" w:cstheme="minorHAnsi"/>
        </w:rPr>
      </w:pPr>
      <w:r w:rsidRPr="00332115">
        <w:rPr>
          <w:rStyle w:val="Strong"/>
          <w:rFonts w:asciiTheme="minorHAnsi" w:hAnsiTheme="minorHAnsi" w:cstheme="minorHAnsi"/>
        </w:rPr>
        <w:t>TO WHOM IT MAY CONCERN</w:t>
      </w:r>
    </w:p>
    <w:p w14:paraId="37E26874" w14:textId="77777777" w:rsidR="00332115" w:rsidRPr="00332115" w:rsidRDefault="00332115" w:rsidP="00332115">
      <w:pPr>
        <w:pStyle w:val="NormalWeb"/>
        <w:jc w:val="both"/>
        <w:rPr>
          <w:rFonts w:asciiTheme="minorHAnsi" w:hAnsiTheme="minorHAnsi" w:cstheme="minorHAnsi"/>
        </w:rPr>
      </w:pPr>
      <w:r w:rsidRPr="00332115">
        <w:rPr>
          <w:rFonts w:asciiTheme="minorHAnsi" w:hAnsiTheme="minorHAnsi" w:cstheme="minorHAnsi"/>
        </w:rPr>
        <w:t>Be informed, we want to notify our valuable customers about an important change we have made. Effective from 1</w:t>
      </w:r>
      <w:r w:rsidRPr="00332115">
        <w:rPr>
          <w:rFonts w:asciiTheme="minorHAnsi" w:hAnsiTheme="minorHAnsi" w:cstheme="minorHAnsi"/>
          <w:vertAlign w:val="superscript"/>
        </w:rPr>
        <w:t>st</w:t>
      </w:r>
      <w:r w:rsidRPr="00332115">
        <w:rPr>
          <w:rFonts w:asciiTheme="minorHAnsi" w:hAnsiTheme="minorHAnsi" w:cstheme="minorHAnsi"/>
        </w:rPr>
        <w:t xml:space="preserve"> August, we are going to change our remittance address. Those who have availed of our facility of an automatic payment system need to ignore this notification.  </w:t>
      </w:r>
    </w:p>
    <w:p w14:paraId="03CDF586" w14:textId="77777777" w:rsidR="00332115" w:rsidRPr="00332115" w:rsidRDefault="00332115" w:rsidP="00332115">
      <w:pPr>
        <w:pStyle w:val="NormalWeb"/>
        <w:jc w:val="both"/>
        <w:rPr>
          <w:rFonts w:asciiTheme="minorHAnsi" w:hAnsiTheme="minorHAnsi" w:cstheme="minorHAnsi"/>
        </w:rPr>
      </w:pPr>
      <w:r w:rsidRPr="00332115">
        <w:rPr>
          <w:rFonts w:asciiTheme="minorHAnsi" w:hAnsiTheme="minorHAnsi" w:cstheme="minorHAnsi"/>
        </w:rPr>
        <w:t>Henceforth, all remittance checks must be submitted to our updated address. It is also notified that we have started accepting payments through credit cards. To avoid inconvenience or delayed processing and posting of payment, you are advised to make sure that all remittances are being sent to our new and updated address which is as follows:</w:t>
      </w:r>
    </w:p>
    <w:p w14:paraId="0F50BED2" w14:textId="77777777" w:rsidR="00332115" w:rsidRPr="00332115" w:rsidRDefault="00332115" w:rsidP="00332115">
      <w:pPr>
        <w:pStyle w:val="NormalWeb"/>
        <w:rPr>
          <w:rFonts w:asciiTheme="minorHAnsi" w:hAnsiTheme="minorHAnsi" w:cstheme="minorHAnsi"/>
        </w:rPr>
      </w:pPr>
      <w:r w:rsidRPr="00332115">
        <w:rPr>
          <w:rFonts w:asciiTheme="minorHAnsi" w:hAnsiTheme="minorHAnsi" w:cstheme="minorHAnsi"/>
        </w:rPr>
        <w:t>Stars Marketing Pvt. Ltd.</w:t>
      </w:r>
      <w:r w:rsidRPr="00332115">
        <w:rPr>
          <w:rFonts w:asciiTheme="minorHAnsi" w:hAnsiTheme="minorHAnsi" w:cstheme="minorHAnsi"/>
        </w:rPr>
        <w:br/>
        <w:t>C/O CGI</w:t>
      </w:r>
      <w:r w:rsidRPr="00332115">
        <w:rPr>
          <w:rFonts w:asciiTheme="minorHAnsi" w:hAnsiTheme="minorHAnsi" w:cstheme="minorHAnsi"/>
        </w:rPr>
        <w:br/>
        <w:t>8456, Facing Park</w:t>
      </w:r>
      <w:r w:rsidRPr="00332115">
        <w:rPr>
          <w:rFonts w:asciiTheme="minorHAnsi" w:hAnsiTheme="minorHAnsi" w:cstheme="minorHAnsi"/>
        </w:rPr>
        <w:br/>
        <w:t>TR 87656, Michigan, USA</w:t>
      </w:r>
    </w:p>
    <w:p w14:paraId="27B5270D" w14:textId="77777777" w:rsidR="00332115" w:rsidRPr="00332115" w:rsidRDefault="00332115" w:rsidP="00332115">
      <w:pPr>
        <w:pStyle w:val="NormalWeb"/>
        <w:jc w:val="both"/>
        <w:rPr>
          <w:rFonts w:asciiTheme="minorHAnsi" w:hAnsiTheme="minorHAnsi" w:cstheme="minorHAnsi"/>
        </w:rPr>
      </w:pPr>
      <w:r w:rsidRPr="00332115">
        <w:rPr>
          <w:rFonts w:asciiTheme="minorHAnsi" w:hAnsiTheme="minorHAnsi" w:cstheme="minorHAnsi"/>
        </w:rPr>
        <w:t>It may also be noted that this change in our remittance address will have no effect on our credit terms. All terms and conditions regarding remittance will remain the same except address.</w:t>
      </w:r>
    </w:p>
    <w:p w14:paraId="2983D76F" w14:textId="77777777" w:rsidR="006A23A1" w:rsidRPr="00332115" w:rsidRDefault="006A23A1">
      <w:pPr>
        <w:rPr>
          <w:rFonts w:cstheme="minorHAnsi"/>
        </w:rPr>
      </w:pPr>
    </w:p>
    <w:sectPr w:rsidR="006A23A1" w:rsidRPr="0033211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443218" w14:textId="77777777" w:rsidR="00035B3E" w:rsidRDefault="00035B3E" w:rsidP="00332115">
      <w:pPr>
        <w:spacing w:after="0" w:line="240" w:lineRule="auto"/>
      </w:pPr>
      <w:r>
        <w:separator/>
      </w:r>
    </w:p>
  </w:endnote>
  <w:endnote w:type="continuationSeparator" w:id="0">
    <w:p w14:paraId="47D9C108" w14:textId="77777777" w:rsidR="00035B3E" w:rsidRDefault="00035B3E" w:rsidP="00332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9169713"/>
      <w:placeholder>
        <w:docPart w:val="A38B6EA4B0104E72ACDDBCE7B5499B6B"/>
      </w:placeholder>
      <w:temporary/>
      <w15:appearance w15:val="hidden"/>
    </w:sdtPr>
    <w:sdtEndPr>
      <w:rPr>
        <w:color w:val="0070C0"/>
      </w:rPr>
    </w:sdtEndPr>
    <w:sdtContent>
      <w:p w14:paraId="576254F3" w14:textId="4F29BF45" w:rsidR="00332115" w:rsidRPr="00332115" w:rsidRDefault="00332115">
        <w:pPr>
          <w:pStyle w:val="Footer"/>
          <w:rPr>
            <w:color w:val="0070C0"/>
          </w:rPr>
        </w:pPr>
        <w:r w:rsidRPr="00332115">
          <w:rPr>
            <w:color w:val="0070C0"/>
          </w:rPr>
          <w:t>wordexceltemplates.com</w:t>
        </w:r>
      </w:p>
    </w:sdtContent>
  </w:sdt>
  <w:p w14:paraId="5B68D055" w14:textId="77777777" w:rsidR="00332115" w:rsidRDefault="003321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AAE04B" w14:textId="77777777" w:rsidR="00035B3E" w:rsidRDefault="00035B3E" w:rsidP="00332115">
      <w:pPr>
        <w:spacing w:after="0" w:line="240" w:lineRule="auto"/>
      </w:pPr>
      <w:r>
        <w:separator/>
      </w:r>
    </w:p>
  </w:footnote>
  <w:footnote w:type="continuationSeparator" w:id="0">
    <w:p w14:paraId="7246355F" w14:textId="77777777" w:rsidR="00035B3E" w:rsidRDefault="00035B3E" w:rsidP="003321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115"/>
    <w:rsid w:val="00035B3E"/>
    <w:rsid w:val="00332115"/>
    <w:rsid w:val="006A2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B3719"/>
  <w15:chartTrackingRefBased/>
  <w15:docId w15:val="{CB741A55-C3A3-45F8-AB35-014B6ED85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211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32115"/>
    <w:rPr>
      <w:b/>
      <w:bCs/>
    </w:rPr>
  </w:style>
  <w:style w:type="paragraph" w:styleId="Header">
    <w:name w:val="header"/>
    <w:basedOn w:val="Normal"/>
    <w:link w:val="HeaderChar"/>
    <w:uiPriority w:val="99"/>
    <w:unhideWhenUsed/>
    <w:rsid w:val="003321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2115"/>
  </w:style>
  <w:style w:type="paragraph" w:styleId="Footer">
    <w:name w:val="footer"/>
    <w:basedOn w:val="Normal"/>
    <w:link w:val="FooterChar"/>
    <w:uiPriority w:val="99"/>
    <w:unhideWhenUsed/>
    <w:rsid w:val="003321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21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807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38B6EA4B0104E72ACDDBCE7B5499B6B"/>
        <w:category>
          <w:name w:val="General"/>
          <w:gallery w:val="placeholder"/>
        </w:category>
        <w:types>
          <w:type w:val="bbPlcHdr"/>
        </w:types>
        <w:behaviors>
          <w:behavior w:val="content"/>
        </w:behaviors>
        <w:guid w:val="{E2E4E7F6-6AED-4929-A173-864B31FC5DED}"/>
      </w:docPartPr>
      <w:docPartBody>
        <w:p w:rsidR="00000000" w:rsidRDefault="005F373D" w:rsidP="005F373D">
          <w:pPr>
            <w:pStyle w:val="A38B6EA4B0104E72ACDDBCE7B5499B6B"/>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73D"/>
    <w:rsid w:val="005F373D"/>
    <w:rsid w:val="00CF3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38B6EA4B0104E72ACDDBCE7B5499B6B">
    <w:name w:val="A38B6EA4B0104E72ACDDBCE7B5499B6B"/>
    <w:rsid w:val="005F37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135</Words>
  <Characters>776</Characters>
  <Application>Microsoft Office Word</Application>
  <DocSecurity>0</DocSecurity>
  <Lines>6</Lines>
  <Paragraphs>1</Paragraphs>
  <ScaleCrop>false</ScaleCrop>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2021-07-09T13:01:00Z</dcterms:created>
  <dcterms:modified xsi:type="dcterms:W3CDTF">2021-07-09T13:22:00Z</dcterms:modified>
</cp:coreProperties>
</file>