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30CA2" w14:textId="77777777" w:rsidR="00762185" w:rsidRPr="00762185" w:rsidRDefault="00762185" w:rsidP="00762185">
      <w:pPr>
        <w:pStyle w:val="NormalWeb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>Date:</w:t>
      </w:r>
    </w:p>
    <w:p w14:paraId="55A885C2" w14:textId="77777777" w:rsidR="00762185" w:rsidRPr="00762185" w:rsidRDefault="00762185" w:rsidP="00762185">
      <w:pPr>
        <w:pStyle w:val="NormalWeb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>Employee name</w:t>
      </w:r>
      <w:r w:rsidRPr="00762185">
        <w:rPr>
          <w:rFonts w:asciiTheme="minorHAnsi" w:hAnsiTheme="minorHAnsi" w:cstheme="minorHAnsi"/>
        </w:rPr>
        <w:br/>
        <w:t>Address and contact details</w:t>
      </w:r>
    </w:p>
    <w:p w14:paraId="3D203453" w14:textId="77777777" w:rsidR="00762185" w:rsidRPr="00762185" w:rsidRDefault="00762185" w:rsidP="00762185">
      <w:pPr>
        <w:pStyle w:val="NormalWeb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>Subject: suspension due to misconduct. </w:t>
      </w:r>
    </w:p>
    <w:p w14:paraId="17842D9F" w14:textId="38310B06" w:rsidR="00762185" w:rsidRPr="00762185" w:rsidRDefault="00762185" w:rsidP="00762185">
      <w:pPr>
        <w:pStyle w:val="NormalWeb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 xml:space="preserve">Dear </w:t>
      </w:r>
      <w:r w:rsidR="007E2319" w:rsidRPr="00762185">
        <w:rPr>
          <w:rFonts w:asciiTheme="minorHAnsi" w:hAnsiTheme="minorHAnsi" w:cstheme="minorHAnsi"/>
        </w:rPr>
        <w:t>Mr.</w:t>
      </w:r>
      <w:r w:rsidRPr="00762185">
        <w:rPr>
          <w:rFonts w:asciiTheme="minorHAnsi" w:hAnsiTheme="minorHAnsi" w:cstheme="minorHAnsi"/>
        </w:rPr>
        <w:t xml:space="preserve"> Robert, </w:t>
      </w:r>
    </w:p>
    <w:p w14:paraId="44D6DB98" w14:textId="0013464D" w:rsidR="00762185" w:rsidRPr="00762185" w:rsidRDefault="00762185" w:rsidP="007E2319">
      <w:pPr>
        <w:pStyle w:val="NormalWeb"/>
        <w:jc w:val="both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 xml:space="preserve">I am writing this letter to you to inform you that </w:t>
      </w:r>
      <w:r w:rsidRPr="00762185">
        <w:rPr>
          <w:rFonts w:asciiTheme="minorHAnsi" w:hAnsiTheme="minorHAnsi" w:cstheme="minorHAnsi"/>
        </w:rPr>
        <w:t>because of</w:t>
      </w:r>
      <w:r w:rsidRPr="00762185">
        <w:rPr>
          <w:rFonts w:asciiTheme="minorHAnsi" w:hAnsiTheme="minorHAnsi" w:cstheme="minorHAnsi"/>
        </w:rPr>
        <w:t xml:space="preserve"> your actions on 28th April 20XX, the company has issued you a suspension for two weeks. You have been found drinking on duty. The effective dates of this misconduct are 25th </w:t>
      </w:r>
      <w:r w:rsidRPr="00762185">
        <w:rPr>
          <w:rFonts w:asciiTheme="minorHAnsi" w:hAnsiTheme="minorHAnsi" w:cstheme="minorHAnsi"/>
        </w:rPr>
        <w:t>February</w:t>
      </w:r>
      <w:r w:rsidRPr="00762185">
        <w:rPr>
          <w:rFonts w:asciiTheme="minorHAnsi" w:hAnsiTheme="minorHAnsi" w:cstheme="minorHAnsi"/>
        </w:rPr>
        <w:t xml:space="preserve"> 28th March, and 28th April. You are expected to return on duty from 25th May 20XX. The company has conducted a thorough investigation on this matter and then concluded to suspend you from your job.</w:t>
      </w:r>
    </w:p>
    <w:p w14:paraId="01B31DDB" w14:textId="77777777" w:rsidR="00762185" w:rsidRPr="00762185" w:rsidRDefault="00762185" w:rsidP="007E2319">
      <w:pPr>
        <w:pStyle w:val="NormalWeb"/>
        <w:jc w:val="both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>You were seen on said dates stumbling. You fell in the corridor and other colleagues helped you reach your desk. Next time, you were seen drinking. </w:t>
      </w:r>
    </w:p>
    <w:p w14:paraId="4F8D008C" w14:textId="77777777" w:rsidR="00762185" w:rsidRPr="00762185" w:rsidRDefault="00762185" w:rsidP="007E2319">
      <w:pPr>
        <w:pStyle w:val="NormalWeb"/>
        <w:jc w:val="both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>You were given many verbal and written warnings. You were also told that if you did not correct your behavior, strict action would be taken against you. </w:t>
      </w:r>
    </w:p>
    <w:p w14:paraId="6F5AD838" w14:textId="77777777" w:rsidR="00762185" w:rsidRPr="00762185" w:rsidRDefault="00762185" w:rsidP="007E2319">
      <w:pPr>
        <w:pStyle w:val="NormalWeb"/>
        <w:jc w:val="both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>I would like to reiterate here that you must behave well. A meeting will be arranged with you once you return to the company. </w:t>
      </w:r>
    </w:p>
    <w:p w14:paraId="0B25D9A1" w14:textId="77777777" w:rsidR="00762185" w:rsidRPr="00762185" w:rsidRDefault="00762185" w:rsidP="00762185">
      <w:pPr>
        <w:pStyle w:val="NormalWeb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>In case you want to appeal against this decision, you have a right to do that.</w:t>
      </w:r>
    </w:p>
    <w:p w14:paraId="461A9D93" w14:textId="77777777" w:rsidR="00762185" w:rsidRPr="00762185" w:rsidRDefault="00762185" w:rsidP="00762185">
      <w:pPr>
        <w:pStyle w:val="NormalWeb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>Regards,</w:t>
      </w:r>
    </w:p>
    <w:p w14:paraId="061BF110" w14:textId="77777777" w:rsidR="00762185" w:rsidRPr="00762185" w:rsidRDefault="00762185" w:rsidP="00762185">
      <w:pPr>
        <w:pStyle w:val="NormalWeb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>Name of the sender</w:t>
      </w:r>
    </w:p>
    <w:p w14:paraId="78FBB26C" w14:textId="77777777" w:rsidR="00762185" w:rsidRPr="00762185" w:rsidRDefault="00762185" w:rsidP="00762185">
      <w:pPr>
        <w:pStyle w:val="NormalWeb"/>
        <w:rPr>
          <w:rFonts w:asciiTheme="minorHAnsi" w:hAnsiTheme="minorHAnsi" w:cstheme="minorHAnsi"/>
        </w:rPr>
      </w:pPr>
      <w:r w:rsidRPr="00762185">
        <w:rPr>
          <w:rFonts w:asciiTheme="minorHAnsi" w:hAnsiTheme="minorHAnsi" w:cstheme="minorHAnsi"/>
        </w:rPr>
        <w:t>Signatures of the sender</w:t>
      </w:r>
    </w:p>
    <w:p w14:paraId="4F9688D8" w14:textId="77777777" w:rsidR="006A6998" w:rsidRPr="00762185" w:rsidRDefault="006A6998">
      <w:pPr>
        <w:rPr>
          <w:rFonts w:cstheme="minorHAnsi"/>
        </w:rPr>
      </w:pPr>
    </w:p>
    <w:sectPr w:rsidR="006A6998" w:rsidRPr="0076218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7B6C2" w14:textId="77777777" w:rsidR="00360E15" w:rsidRDefault="00360E15" w:rsidP="007E2319">
      <w:pPr>
        <w:spacing w:after="0" w:line="240" w:lineRule="auto"/>
      </w:pPr>
      <w:r>
        <w:separator/>
      </w:r>
    </w:p>
  </w:endnote>
  <w:endnote w:type="continuationSeparator" w:id="0">
    <w:p w14:paraId="19320745" w14:textId="77777777" w:rsidR="00360E15" w:rsidRDefault="00360E15" w:rsidP="007E2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633F5" w14:textId="4085B8B7" w:rsidR="007E2319" w:rsidRPr="007E2319" w:rsidRDefault="007E2319">
    <w:pPr>
      <w:pStyle w:val="Footer"/>
      <w:rPr>
        <w:color w:val="0070C0"/>
      </w:rPr>
    </w:pPr>
    <w:r w:rsidRPr="007E2319">
      <w:rPr>
        <w:color w:val="0070C0"/>
      </w:rPr>
      <w:t>wordexceltemplates.com</w:t>
    </w:r>
  </w:p>
  <w:p w14:paraId="5A099F48" w14:textId="77777777" w:rsidR="007E2319" w:rsidRDefault="007E23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0531A" w14:textId="77777777" w:rsidR="00360E15" w:rsidRDefault="00360E15" w:rsidP="007E2319">
      <w:pPr>
        <w:spacing w:after="0" w:line="240" w:lineRule="auto"/>
      </w:pPr>
      <w:r>
        <w:separator/>
      </w:r>
    </w:p>
  </w:footnote>
  <w:footnote w:type="continuationSeparator" w:id="0">
    <w:p w14:paraId="058BCCC3" w14:textId="77777777" w:rsidR="00360E15" w:rsidRDefault="00360E15" w:rsidP="007E23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185"/>
    <w:rsid w:val="00360E15"/>
    <w:rsid w:val="006A6998"/>
    <w:rsid w:val="00762185"/>
    <w:rsid w:val="007E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C49EC"/>
  <w15:chartTrackingRefBased/>
  <w15:docId w15:val="{BC25D2FF-FFA4-4EEE-A8A7-6D8D3735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62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E2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319"/>
  </w:style>
  <w:style w:type="paragraph" w:styleId="Footer">
    <w:name w:val="footer"/>
    <w:basedOn w:val="Normal"/>
    <w:link w:val="FooterChar"/>
    <w:uiPriority w:val="99"/>
    <w:unhideWhenUsed/>
    <w:rsid w:val="007E23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3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8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2021-06-10T13:47:00Z</dcterms:created>
  <dcterms:modified xsi:type="dcterms:W3CDTF">2021-06-10T14:00:00Z</dcterms:modified>
</cp:coreProperties>
</file>