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898F2" w14:textId="13D748E2" w:rsidR="001F67AD" w:rsidRDefault="001F67AD" w:rsidP="001F67AD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</w:t>
      </w:r>
    </w:p>
    <w:p w14:paraId="1E10A4CE" w14:textId="23072379" w:rsidR="001F67AD" w:rsidRPr="001F67AD" w:rsidRDefault="001F67AD" w:rsidP="001F67AD">
      <w:pPr>
        <w:pStyle w:val="NormalWeb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To Whom it may concern,</w:t>
      </w:r>
    </w:p>
    <w:p w14:paraId="7F8F2A48" w14:textId="77777777" w:rsidR="001F67AD" w:rsidRPr="001F67AD" w:rsidRDefault="001F67AD" w:rsidP="001F67AD">
      <w:pPr>
        <w:pStyle w:val="NormalWeb"/>
        <w:jc w:val="both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I, John Steven at ABC Limited, hereby declare XYZ Limited as an authorized party to sign any documents related to [X] project till the end of this project on 30</w:t>
      </w:r>
      <w:r w:rsidRPr="001F67AD">
        <w:rPr>
          <w:rFonts w:asciiTheme="minorHAnsi" w:hAnsiTheme="minorHAnsi" w:cstheme="minorHAnsi"/>
          <w:vertAlign w:val="superscript"/>
        </w:rPr>
        <w:t>th</w:t>
      </w:r>
      <w:r w:rsidRPr="001F67AD">
        <w:rPr>
          <w:rFonts w:asciiTheme="minorHAnsi" w:hAnsiTheme="minorHAnsi" w:cstheme="minorHAnsi"/>
        </w:rPr>
        <w:t xml:space="preserve"> August 20XX.</w:t>
      </w:r>
    </w:p>
    <w:p w14:paraId="3255F5E2" w14:textId="77777777" w:rsidR="001F67AD" w:rsidRPr="001F67AD" w:rsidRDefault="001F67AD" w:rsidP="001F67AD">
      <w:pPr>
        <w:pStyle w:val="NormalWeb"/>
        <w:jc w:val="both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It is authorized to order the supplies, allocate the funds, hire/fire any employee on the project, and manage the legal matters.</w:t>
      </w:r>
    </w:p>
    <w:p w14:paraId="26C69DF8" w14:textId="77777777" w:rsidR="001F67AD" w:rsidRPr="001F67AD" w:rsidRDefault="001F67AD" w:rsidP="001F67AD">
      <w:pPr>
        <w:pStyle w:val="NormalWeb"/>
        <w:jc w:val="both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XYZ Limited is authorized to sign any papers, which otherwise may impact the smooth functioning of the [X] project. If there is any legal issue during and about the project, XYZ Limited can deal with it on behalf of ABC Limited.</w:t>
      </w:r>
    </w:p>
    <w:p w14:paraId="2CA6F5C8" w14:textId="77777777" w:rsidR="001F67AD" w:rsidRPr="001F67AD" w:rsidRDefault="001F67AD" w:rsidP="001F67AD">
      <w:pPr>
        <w:pStyle w:val="NormalWeb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All these authorities are only limited to [X] project, and this document is valid only till 30</w:t>
      </w:r>
      <w:r w:rsidRPr="001F67AD">
        <w:rPr>
          <w:rFonts w:asciiTheme="minorHAnsi" w:hAnsiTheme="minorHAnsi" w:cstheme="minorHAnsi"/>
          <w:vertAlign w:val="superscript"/>
        </w:rPr>
        <w:t>th</w:t>
      </w:r>
      <w:r w:rsidRPr="001F67AD">
        <w:rPr>
          <w:rFonts w:asciiTheme="minorHAnsi" w:hAnsiTheme="minorHAnsi" w:cstheme="minorHAnsi"/>
        </w:rPr>
        <w:t xml:space="preserve"> August 20XX.</w:t>
      </w:r>
    </w:p>
    <w:p w14:paraId="1C2FC676" w14:textId="77777777" w:rsidR="001F67AD" w:rsidRPr="001F67AD" w:rsidRDefault="001F67AD" w:rsidP="001F67AD">
      <w:pPr>
        <w:pStyle w:val="NormalWeb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Regards,</w:t>
      </w:r>
    </w:p>
    <w:p w14:paraId="6FDD574F" w14:textId="77777777" w:rsidR="001F67AD" w:rsidRPr="001F67AD" w:rsidRDefault="001F67AD" w:rsidP="001F67AD">
      <w:pPr>
        <w:pStyle w:val="NormalWeb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Sarah Steven,</w:t>
      </w:r>
    </w:p>
    <w:p w14:paraId="196B659E" w14:textId="77777777" w:rsidR="001F67AD" w:rsidRPr="001F67AD" w:rsidRDefault="001F67AD" w:rsidP="001F67AD">
      <w:pPr>
        <w:pStyle w:val="NormalWeb"/>
        <w:rPr>
          <w:rFonts w:asciiTheme="minorHAnsi" w:hAnsiTheme="minorHAnsi" w:cstheme="minorHAnsi"/>
        </w:rPr>
      </w:pPr>
      <w:r w:rsidRPr="001F67AD">
        <w:rPr>
          <w:rFonts w:asciiTheme="minorHAnsi" w:hAnsiTheme="minorHAnsi" w:cstheme="minorHAnsi"/>
        </w:rPr>
        <w:t>ABC Limited.</w:t>
      </w:r>
    </w:p>
    <w:p w14:paraId="4F06513E" w14:textId="77777777" w:rsidR="006A6998" w:rsidRPr="001F67AD" w:rsidRDefault="006A6998">
      <w:pPr>
        <w:rPr>
          <w:rFonts w:cstheme="minorHAnsi"/>
        </w:rPr>
      </w:pPr>
    </w:p>
    <w:sectPr w:rsidR="006A6998" w:rsidRPr="001F67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B139F" w14:textId="77777777" w:rsidR="004E65FC" w:rsidRDefault="004E65FC" w:rsidP="001F67AD">
      <w:pPr>
        <w:spacing w:after="0" w:line="240" w:lineRule="auto"/>
      </w:pPr>
      <w:r>
        <w:separator/>
      </w:r>
    </w:p>
  </w:endnote>
  <w:endnote w:type="continuationSeparator" w:id="0">
    <w:p w14:paraId="0EEF18C1" w14:textId="77777777" w:rsidR="004E65FC" w:rsidRDefault="004E65FC" w:rsidP="001F6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7B65" w14:textId="63C0EC91" w:rsidR="001F67AD" w:rsidRPr="001F67AD" w:rsidRDefault="001F67AD">
    <w:pPr>
      <w:pStyle w:val="Footer"/>
      <w:rPr>
        <w:color w:val="0070C0"/>
      </w:rPr>
    </w:pPr>
    <w:r w:rsidRPr="001F67AD">
      <w:rPr>
        <w:color w:val="0070C0"/>
      </w:rPr>
      <w:t>wordexceltemplates.com</w:t>
    </w:r>
  </w:p>
  <w:p w14:paraId="3A608C69" w14:textId="77777777" w:rsidR="001F67AD" w:rsidRDefault="001F67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DE3B9" w14:textId="77777777" w:rsidR="004E65FC" w:rsidRDefault="004E65FC" w:rsidP="001F67AD">
      <w:pPr>
        <w:spacing w:after="0" w:line="240" w:lineRule="auto"/>
      </w:pPr>
      <w:r>
        <w:separator/>
      </w:r>
    </w:p>
  </w:footnote>
  <w:footnote w:type="continuationSeparator" w:id="0">
    <w:p w14:paraId="72B2E7F9" w14:textId="77777777" w:rsidR="004E65FC" w:rsidRDefault="004E65FC" w:rsidP="001F67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AD"/>
    <w:rsid w:val="001F67AD"/>
    <w:rsid w:val="004E65FC"/>
    <w:rsid w:val="006A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63899"/>
  <w15:chartTrackingRefBased/>
  <w15:docId w15:val="{597A5EEF-A80C-4310-928C-0F92F398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6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F6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7AD"/>
  </w:style>
  <w:style w:type="paragraph" w:styleId="Footer">
    <w:name w:val="footer"/>
    <w:basedOn w:val="Normal"/>
    <w:link w:val="FooterChar"/>
    <w:uiPriority w:val="99"/>
    <w:unhideWhenUsed/>
    <w:rsid w:val="001F67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7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2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2021-06-15T08:50:00Z</dcterms:created>
  <dcterms:modified xsi:type="dcterms:W3CDTF">2021-06-15T09:14:00Z</dcterms:modified>
</cp:coreProperties>
</file>