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6C259" w14:textId="59D39F73" w:rsidR="00435281" w:rsidRPr="00323CB6" w:rsidRDefault="00C05D42" w:rsidP="00323CB6">
      <w:r>
        <w:rPr>
          <w:noProof/>
        </w:rPr>
        <w:pict w14:anchorId="5731D55D">
          <v:shapetype id="_x0000_t202" coordsize="21600,21600" o:spt="202" path="m,l,21600r21600,l21600,xe">
            <v:stroke joinstyle="miter"/>
            <v:path gradientshapeok="t" o:connecttype="rect"/>
          </v:shapetype>
          <v:shape id="_x0000_s1162" type="#_x0000_t202" style="position:absolute;margin-left:92pt;margin-top:91.5pt;width:1in;height:7.2pt;z-index:251707392;mso-position-horizontal-relative:text;mso-position-vertical-relative:text" filled="f" fillcolor="#923743" stroked="f">
            <v:textbox style="mso-next-textbox:#_x0000_s1162" inset="0,0,0,0">
              <w:txbxContent>
                <w:p w14:paraId="19AE1D38" w14:textId="77777777" w:rsidR="00470618" w:rsidRPr="00470618" w:rsidRDefault="00470618" w:rsidP="00470618">
                  <w:pPr>
                    <w:jc w:val="right"/>
                    <w:rPr>
                      <w:color w:val="FFFFFF" w:themeColor="background1"/>
                      <w:sz w:val="12"/>
                      <w:szCs w:val="12"/>
                    </w:rPr>
                  </w:pP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12"/>
                      <w:szCs w:val="12"/>
                    </w:rPr>
                    <w:t xml:space="preserve">ADMIT ONE </w:t>
                  </w:r>
                  <w:r w:rsidRPr="00C05D42">
                    <w:rPr>
                      <w:rFonts w:ascii="Abel" w:eastAsia="SimSun" w:hAnsi="Abel" w:cs="Poppins Light"/>
                      <w:b/>
                      <w:bCs/>
                      <w:color w:val="E9951E"/>
                      <w:sz w:val="14"/>
                      <w:szCs w:val="12"/>
                    </w:rPr>
                    <w:t>$75</w:t>
                  </w:r>
                </w:p>
              </w:txbxContent>
            </v:textbox>
          </v:shape>
        </w:pict>
      </w:r>
      <w:r>
        <w:rPr>
          <w:noProof/>
        </w:rPr>
        <w:pict w14:anchorId="521BC650">
          <v:shape id="_x0000_s1158" type="#_x0000_t202" style="position:absolute;margin-left:314.7pt;margin-top:53.2pt;width:71.2pt;height:18pt;z-index:251704320;mso-position-horizontal-relative:text;mso-position-vertical-relative:text" filled="f" fillcolor="#923743" stroked="f">
            <v:textbox style="mso-next-textbox:#_x0000_s1158" inset="0,0,0,0">
              <w:txbxContent>
                <w:p w14:paraId="7216C786" w14:textId="338B8965" w:rsidR="001B0808" w:rsidRPr="00470618" w:rsidRDefault="00470618" w:rsidP="001B0808">
                  <w:pPr>
                    <w:spacing w:line="204" w:lineRule="auto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16"/>
                      <w:szCs w:val="16"/>
                    </w:rPr>
                    <w:t>AT THE LOREM IPSUM</w:t>
                  </w:r>
                  <w:r w:rsidR="00C05D42">
                    <w:rPr>
                      <w:rFonts w:ascii="Abel" w:eastAsia="SimSun" w:hAnsi="Abel" w:cs="Poppins Light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16"/>
                      <w:szCs w:val="16"/>
                    </w:rPr>
                    <w:t>PLACE</w:t>
                  </w:r>
                </w:p>
              </w:txbxContent>
            </v:textbox>
          </v:shape>
        </w:pict>
      </w:r>
      <w:r w:rsidR="00470618">
        <w:rPr>
          <w:noProof/>
        </w:rPr>
        <w:drawing>
          <wp:anchor distT="0" distB="0" distL="114300" distR="114300" simplePos="0" relativeHeight="251657216" behindDoc="1" locked="0" layoutInCell="1" allowOverlap="1" wp14:anchorId="0B0AD555" wp14:editId="6416A417">
            <wp:simplePos x="0" y="0"/>
            <wp:positionH relativeFrom="column">
              <wp:posOffset>2221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0E93CD26">
          <v:shape id="_x0000_s1157" type="#_x0000_t202" style="position:absolute;margin-left:313.9pt;margin-top:29.3pt;width:1in;height:18pt;z-index:251703296;mso-position-horizontal-relative:text;mso-position-vertical-relative:text" filled="f" fillcolor="#923743" stroked="f">
            <v:textbox style="mso-next-textbox:#_x0000_s1157" inset="0,0,0,0">
              <w:txbxContent>
                <w:p w14:paraId="39E49649" w14:textId="77777777" w:rsidR="001B0808" w:rsidRPr="00470618" w:rsidRDefault="00470618" w:rsidP="001B0808">
                  <w:pPr>
                    <w:spacing w:line="204" w:lineRule="auto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16"/>
                      <w:szCs w:val="16"/>
                    </w:rPr>
                    <w:t>SUNDAY - MARCH 18</w:t>
                  </w:r>
                  <w:r w:rsidR="001B0808" w:rsidRPr="00470618">
                    <w:rPr>
                      <w:rFonts w:ascii="Abel" w:eastAsia="SimSun" w:hAnsi="Abel" w:cs="Poppins Light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16"/>
                      <w:szCs w:val="16"/>
                    </w:rPr>
                    <w:t>9</w:t>
                  </w:r>
                  <w:r w:rsidR="001B0808" w:rsidRPr="00470618">
                    <w:rPr>
                      <w:rFonts w:ascii="Abel" w:eastAsia="SimSun" w:hAnsi="Abel" w:cs="Poppins Light"/>
                      <w:color w:val="FFFFFF" w:themeColor="background1"/>
                      <w:sz w:val="16"/>
                      <w:szCs w:val="16"/>
                    </w:rPr>
                    <w:t>:00 PM</w:t>
                  </w:r>
                </w:p>
              </w:txbxContent>
            </v:textbox>
          </v:shape>
        </w:pict>
      </w:r>
      <w:r>
        <w:rPr>
          <w:noProof/>
        </w:rPr>
        <w:pict w14:anchorId="2DD33138">
          <v:shape id="_x0000_s1161" type="#_x0000_t202" style="position:absolute;margin-left:18.65pt;margin-top:72.2pt;width:136.8pt;height:12.95pt;z-index:251706368;mso-position-horizontal-relative:text;mso-position-vertical-relative:text" filled="f" fillcolor="#923743" stroked="f">
            <v:textbox style="mso-next-textbox:#_x0000_s1161" inset="0,0,0,0">
              <w:txbxContent>
                <w:p w14:paraId="6F513C70" w14:textId="77777777" w:rsidR="00470618" w:rsidRPr="00470618" w:rsidRDefault="00470618" w:rsidP="00470618">
                  <w:pPr>
                    <w:rPr>
                      <w:color w:val="FFFFFF" w:themeColor="background1"/>
                      <w:szCs w:val="20"/>
                    </w:rPr>
                  </w:pP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 xml:space="preserve">AT </w:t>
                  </w:r>
                  <w:r w:rsidR="00356076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 xml:space="preserve">THE </w:t>
                  </w: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>LOREM IPSUM PLACE</w:t>
                  </w:r>
                </w:p>
              </w:txbxContent>
            </v:textbox>
          </v:shape>
        </w:pict>
      </w:r>
      <w:r>
        <w:rPr>
          <w:noProof/>
        </w:rPr>
        <w:pict w14:anchorId="1A14026B">
          <v:shape id="_x0000_s1140" type="#_x0000_t202" style="position:absolute;margin-left:18.65pt;margin-top:60.5pt;width:136.8pt;height:12.95pt;z-index:251691008;mso-position-horizontal-relative:text;mso-position-vertical-relative:text" filled="f" fillcolor="#923743" stroked="f">
            <v:textbox style="mso-next-textbox:#_x0000_s1140" inset="0,0,0,0">
              <w:txbxContent>
                <w:p w14:paraId="0007B728" w14:textId="77777777" w:rsidR="0004786E" w:rsidRPr="00470618" w:rsidRDefault="00470618" w:rsidP="00470618">
                  <w:pPr>
                    <w:rPr>
                      <w:color w:val="FFFFFF" w:themeColor="background1"/>
                      <w:szCs w:val="20"/>
                    </w:rPr>
                  </w:pP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 xml:space="preserve">SUNDAY - </w:t>
                  </w:r>
                  <w:r w:rsidR="001B0808" w:rsidRPr="00470618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>MARCH 1</w:t>
                  </w: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>8 - 9</w:t>
                  </w:r>
                  <w:r w:rsidR="001B0808" w:rsidRPr="00470618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>:00 PM</w:t>
                  </w:r>
                </w:p>
              </w:txbxContent>
            </v:textbox>
          </v:shape>
        </w:pict>
      </w:r>
      <w:r>
        <w:rPr>
          <w:noProof/>
        </w:rPr>
        <w:pict w14:anchorId="0CAD8AE1">
          <v:shape id="_x0000_s1142" type="#_x0000_t202" style="position:absolute;margin-left:18.95pt;margin-top:92.4pt;width:1in;height:7.2pt;z-index:251693056;mso-position-horizontal-relative:text;mso-position-vertical-relative:text" filled="f" fillcolor="#923743" stroked="f">
            <v:textbox style="mso-next-textbox:#_x0000_s1142" inset="0,0,0,0">
              <w:txbxContent>
                <w:p w14:paraId="75907860" w14:textId="77777777" w:rsidR="0004786E" w:rsidRPr="00470618" w:rsidRDefault="0004786E" w:rsidP="001B0808">
                  <w:pPr>
                    <w:rPr>
                      <w:color w:val="FFFFFF" w:themeColor="background1"/>
                      <w:sz w:val="12"/>
                      <w:szCs w:val="12"/>
                    </w:rPr>
                  </w:pP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  <w:r>
        <w:rPr>
          <w:noProof/>
        </w:rPr>
        <w:pict w14:anchorId="78B5A291">
          <v:shape id="_x0000_s1153" type="#_x0000_t202" style="position:absolute;margin-left:18.55pt;margin-top:-19.1pt;width:2in;height:11.5pt;z-index:251701248;mso-position-horizontal-relative:text;mso-position-vertical-relative:text" filled="f" fillcolor="#923743" stroked="f">
            <v:textbox style="mso-next-textbox:#_x0000_s1153" inset="0,0,0,0">
              <w:txbxContent>
                <w:p w14:paraId="0236F167" w14:textId="77777777" w:rsidR="00665ADC" w:rsidRPr="00470618" w:rsidRDefault="00665ADC" w:rsidP="001B0808">
                  <w:pPr>
                    <w:rPr>
                      <w:color w:val="FFFFFF" w:themeColor="background1"/>
                      <w:szCs w:val="20"/>
                    </w:rPr>
                  </w:pP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 w:rsidR="001B0808">
        <w:rPr>
          <w:noProof/>
        </w:rPr>
        <w:drawing>
          <wp:anchor distT="0" distB="0" distL="114300" distR="114300" simplePos="0" relativeHeight="251697152" behindDoc="0" locked="0" layoutInCell="1" allowOverlap="1" wp14:anchorId="6B2A83CB" wp14:editId="590EEAF8">
            <wp:simplePos x="0" y="0"/>
            <wp:positionH relativeFrom="column">
              <wp:posOffset>3990975</wp:posOffset>
            </wp:positionH>
            <wp:positionV relativeFrom="paragraph">
              <wp:posOffset>1066800</wp:posOffset>
            </wp:positionV>
            <wp:extent cx="914402" cy="182880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2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C591F69">
          <v:shape id="_x0000_s1159" type="#_x0000_t202" style="position:absolute;margin-left:314.6pt;margin-top:73.2pt;width:1in;height:7.2pt;z-index:251705344;mso-position-horizontal-relative:text;mso-position-vertical-relative:text" filled="f" fillcolor="#923743" stroked="f">
            <v:textbox style="mso-next-textbox:#_x0000_s1159" inset="0,0,0,0">
              <w:txbxContent>
                <w:p w14:paraId="3A95779F" w14:textId="77777777" w:rsidR="001B0808" w:rsidRPr="00470618" w:rsidRDefault="001B0808" w:rsidP="001B0808">
                  <w:pPr>
                    <w:rPr>
                      <w:color w:val="FFFFFF" w:themeColor="background1"/>
                      <w:sz w:val="12"/>
                      <w:szCs w:val="12"/>
                    </w:rPr>
                  </w:pPr>
                  <w:r w:rsidRPr="00470618">
                    <w:rPr>
                      <w:rFonts w:ascii="Abel" w:eastAsia="SimSun" w:hAnsi="Abel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bel">
    <w:altName w:val="Calibri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786E"/>
    <w:rsid w:val="000C03D4"/>
    <w:rsid w:val="000F091E"/>
    <w:rsid w:val="000F0CA5"/>
    <w:rsid w:val="00107782"/>
    <w:rsid w:val="00113B6E"/>
    <w:rsid w:val="00116229"/>
    <w:rsid w:val="001439E0"/>
    <w:rsid w:val="00147D7D"/>
    <w:rsid w:val="00151888"/>
    <w:rsid w:val="00164707"/>
    <w:rsid w:val="001705E0"/>
    <w:rsid w:val="00180342"/>
    <w:rsid w:val="00184C5F"/>
    <w:rsid w:val="00197533"/>
    <w:rsid w:val="001A5B3D"/>
    <w:rsid w:val="001B0808"/>
    <w:rsid w:val="001E43D5"/>
    <w:rsid w:val="001F15BF"/>
    <w:rsid w:val="0020649A"/>
    <w:rsid w:val="00225342"/>
    <w:rsid w:val="00227B18"/>
    <w:rsid w:val="00261955"/>
    <w:rsid w:val="00264CD7"/>
    <w:rsid w:val="002830B0"/>
    <w:rsid w:val="002965EB"/>
    <w:rsid w:val="002E70DF"/>
    <w:rsid w:val="00302526"/>
    <w:rsid w:val="00323CB6"/>
    <w:rsid w:val="003464E2"/>
    <w:rsid w:val="00356076"/>
    <w:rsid w:val="003579A5"/>
    <w:rsid w:val="003A32A0"/>
    <w:rsid w:val="003B663A"/>
    <w:rsid w:val="003C2A4B"/>
    <w:rsid w:val="003E268D"/>
    <w:rsid w:val="003E6C68"/>
    <w:rsid w:val="0042719D"/>
    <w:rsid w:val="0043367A"/>
    <w:rsid w:val="00435281"/>
    <w:rsid w:val="0044083A"/>
    <w:rsid w:val="00470618"/>
    <w:rsid w:val="00473F09"/>
    <w:rsid w:val="00480B2C"/>
    <w:rsid w:val="00487C6D"/>
    <w:rsid w:val="00494D30"/>
    <w:rsid w:val="004D7C6D"/>
    <w:rsid w:val="00513955"/>
    <w:rsid w:val="005233C2"/>
    <w:rsid w:val="00531684"/>
    <w:rsid w:val="00540529"/>
    <w:rsid w:val="00591015"/>
    <w:rsid w:val="005D28AE"/>
    <w:rsid w:val="0060542F"/>
    <w:rsid w:val="006060BD"/>
    <w:rsid w:val="006120E1"/>
    <w:rsid w:val="00616658"/>
    <w:rsid w:val="00621B33"/>
    <w:rsid w:val="00630148"/>
    <w:rsid w:val="00643062"/>
    <w:rsid w:val="0065137B"/>
    <w:rsid w:val="00664CD0"/>
    <w:rsid w:val="00665ADC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2CE8"/>
    <w:rsid w:val="007648D0"/>
    <w:rsid w:val="00794010"/>
    <w:rsid w:val="007B6884"/>
    <w:rsid w:val="007E6D4C"/>
    <w:rsid w:val="007E7F0D"/>
    <w:rsid w:val="0080427D"/>
    <w:rsid w:val="00812536"/>
    <w:rsid w:val="00816B79"/>
    <w:rsid w:val="00825760"/>
    <w:rsid w:val="00826A92"/>
    <w:rsid w:val="0083448F"/>
    <w:rsid w:val="008369EF"/>
    <w:rsid w:val="008437C2"/>
    <w:rsid w:val="00860F6F"/>
    <w:rsid w:val="00864D64"/>
    <w:rsid w:val="00896831"/>
    <w:rsid w:val="008A63D9"/>
    <w:rsid w:val="008D1B86"/>
    <w:rsid w:val="009300E9"/>
    <w:rsid w:val="009857F0"/>
    <w:rsid w:val="009A15E6"/>
    <w:rsid w:val="009A53C9"/>
    <w:rsid w:val="009B225E"/>
    <w:rsid w:val="009E114C"/>
    <w:rsid w:val="009E7497"/>
    <w:rsid w:val="009F2986"/>
    <w:rsid w:val="009F6B8C"/>
    <w:rsid w:val="00A12E89"/>
    <w:rsid w:val="00A249F2"/>
    <w:rsid w:val="00AC6F0F"/>
    <w:rsid w:val="00AC7715"/>
    <w:rsid w:val="00AE677E"/>
    <w:rsid w:val="00AF7055"/>
    <w:rsid w:val="00B37E7C"/>
    <w:rsid w:val="00B753DC"/>
    <w:rsid w:val="00BA7592"/>
    <w:rsid w:val="00BB06D0"/>
    <w:rsid w:val="00BC613C"/>
    <w:rsid w:val="00C05D42"/>
    <w:rsid w:val="00C1401D"/>
    <w:rsid w:val="00C15855"/>
    <w:rsid w:val="00C5291D"/>
    <w:rsid w:val="00C54210"/>
    <w:rsid w:val="00C743BD"/>
    <w:rsid w:val="00CB21FE"/>
    <w:rsid w:val="00CC7966"/>
    <w:rsid w:val="00CD3802"/>
    <w:rsid w:val="00CD53C1"/>
    <w:rsid w:val="00CF1F67"/>
    <w:rsid w:val="00CF3857"/>
    <w:rsid w:val="00D0218E"/>
    <w:rsid w:val="00D12BE3"/>
    <w:rsid w:val="00D159F5"/>
    <w:rsid w:val="00D15BDC"/>
    <w:rsid w:val="00D16B61"/>
    <w:rsid w:val="00D52375"/>
    <w:rsid w:val="00D616B2"/>
    <w:rsid w:val="00D6384F"/>
    <w:rsid w:val="00D75A59"/>
    <w:rsid w:val="00D81BC8"/>
    <w:rsid w:val="00DA411C"/>
    <w:rsid w:val="00DB4B8D"/>
    <w:rsid w:val="00DC7A9B"/>
    <w:rsid w:val="00DD1486"/>
    <w:rsid w:val="00DF0878"/>
    <w:rsid w:val="00E15FA7"/>
    <w:rsid w:val="00E31FEB"/>
    <w:rsid w:val="00E47C58"/>
    <w:rsid w:val="00E47FEA"/>
    <w:rsid w:val="00E51D1C"/>
    <w:rsid w:val="00E53923"/>
    <w:rsid w:val="00E57A54"/>
    <w:rsid w:val="00E57A5A"/>
    <w:rsid w:val="00E64969"/>
    <w:rsid w:val="00E702B3"/>
    <w:rsid w:val="00E76388"/>
    <w:rsid w:val="00E80177"/>
    <w:rsid w:val="00EA4BDC"/>
    <w:rsid w:val="00F15E34"/>
    <w:rsid w:val="00F34B59"/>
    <w:rsid w:val="00F40A0F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3">
      <o:colormru v:ext="edit" colors="#923743"/>
    </o:shapedefaults>
    <o:shapelayout v:ext="edit">
      <o:idmap v:ext="edit" data="1"/>
    </o:shapelayout>
  </w:shapeDefaults>
  <w:decimalSymbol w:val="."/>
  <w:listSeparator w:val=","/>
  <w14:docId w14:val="311DEFAE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2020-11-14T09:11:00Z</dcterms:modified>
</cp:coreProperties>
</file>