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6AC48"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Date</w:t>
      </w:r>
    </w:p>
    <w:p w14:paraId="2FAC314E"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Name</w:t>
      </w:r>
      <w:r w:rsidRPr="00C85D41">
        <w:rPr>
          <w:rFonts w:asciiTheme="minorHAnsi" w:hAnsiTheme="minorHAnsi" w:cstheme="minorHAnsi"/>
          <w:sz w:val="25"/>
          <w:szCs w:val="25"/>
        </w:rPr>
        <w:br/>
        <w:t>Address</w:t>
      </w:r>
    </w:p>
    <w:p w14:paraId="7BEC4D6E"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Dear Mr. John,</w:t>
      </w:r>
    </w:p>
    <w:p w14:paraId="33637BD5"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This letter is intended to warn you against your poor oral hygiene.</w:t>
      </w:r>
    </w:p>
    <w:p w14:paraId="0A92726C"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 xml:space="preserve">We have received various complaints against you from your colleagues as well as the customers that you do not maintain oral hygiene, which makes it difficult for them to interact with you. </w:t>
      </w:r>
    </w:p>
    <w:p w14:paraId="2F3C5D1F"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 xml:space="preserve">Firstly, it is part of our company policy that you </w:t>
      </w:r>
      <w:proofErr w:type="gramStart"/>
      <w:r w:rsidRPr="00C85D41">
        <w:rPr>
          <w:rFonts w:asciiTheme="minorHAnsi" w:hAnsiTheme="minorHAnsi" w:cstheme="minorHAnsi"/>
          <w:sz w:val="25"/>
          <w:szCs w:val="25"/>
        </w:rPr>
        <w:t>have to</w:t>
      </w:r>
      <w:proofErr w:type="gramEnd"/>
      <w:r w:rsidRPr="00C85D41">
        <w:rPr>
          <w:rFonts w:asciiTheme="minorHAnsi" w:hAnsiTheme="minorHAnsi" w:cstheme="minorHAnsi"/>
          <w:sz w:val="25"/>
          <w:szCs w:val="25"/>
        </w:rPr>
        <w:t xml:space="preserve"> maintain hygiene, oral and physical, to present a good image as well as to avoid any ill effects on the work. Secondly, being a front-end customer representative officer, your job entails constant interaction with the customers, which makes it even more important to not have bad breath or bad hygiene. </w:t>
      </w:r>
    </w:p>
    <w:p w14:paraId="39CD3778"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 xml:space="preserve">We cannot afford the suffering of our customers in any way. We are warning you to improve your oral hygiene and overall image if you want to avoid any drastic actions by the company. </w:t>
      </w:r>
    </w:p>
    <w:p w14:paraId="10D5BBD5"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We hope to see a change.</w:t>
      </w:r>
    </w:p>
    <w:p w14:paraId="7293878F"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Regards,</w:t>
      </w:r>
      <w:bookmarkStart w:id="0" w:name="_GoBack"/>
      <w:bookmarkEnd w:id="0"/>
    </w:p>
    <w:p w14:paraId="20C46719" w14:textId="77777777" w:rsidR="00C85D41" w:rsidRPr="00C85D41" w:rsidRDefault="00C85D41" w:rsidP="00C85D41">
      <w:pPr>
        <w:pStyle w:val="NormalWeb"/>
        <w:rPr>
          <w:rFonts w:asciiTheme="minorHAnsi" w:hAnsiTheme="minorHAnsi" w:cstheme="minorHAnsi"/>
          <w:sz w:val="25"/>
          <w:szCs w:val="25"/>
        </w:rPr>
      </w:pPr>
      <w:r w:rsidRPr="00C85D41">
        <w:rPr>
          <w:rFonts w:asciiTheme="minorHAnsi" w:hAnsiTheme="minorHAnsi" w:cstheme="minorHAnsi"/>
          <w:sz w:val="25"/>
          <w:szCs w:val="25"/>
        </w:rPr>
        <w:t>Steven Watson.</w:t>
      </w:r>
    </w:p>
    <w:p w14:paraId="2EC613D8" w14:textId="5966F089" w:rsidR="00FA7A26" w:rsidRPr="00C85D41" w:rsidRDefault="00FA7A26" w:rsidP="00C85D41">
      <w:pPr>
        <w:spacing w:line="240" w:lineRule="auto"/>
        <w:jc w:val="both"/>
        <w:rPr>
          <w:rFonts w:cstheme="minorHAnsi"/>
          <w:sz w:val="25"/>
          <w:szCs w:val="25"/>
        </w:rPr>
      </w:pPr>
    </w:p>
    <w:sectPr w:rsidR="00FA7A26" w:rsidRPr="00C85D41" w:rsidSect="00C85D41">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9A2C18" w14:textId="77777777" w:rsidR="005E192D" w:rsidRDefault="005E192D" w:rsidP="00C85D41">
      <w:pPr>
        <w:spacing w:after="0" w:line="240" w:lineRule="auto"/>
      </w:pPr>
      <w:r>
        <w:separator/>
      </w:r>
    </w:p>
  </w:endnote>
  <w:endnote w:type="continuationSeparator" w:id="0">
    <w:p w14:paraId="76FBC167" w14:textId="77777777" w:rsidR="005E192D" w:rsidRDefault="005E192D" w:rsidP="00C85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12D4A" w14:textId="4F6F24E6" w:rsidR="00C85D41" w:rsidRPr="00C85D41" w:rsidRDefault="00C85D41">
    <w:pPr>
      <w:pStyle w:val="Footer"/>
      <w:rPr>
        <w:color w:val="0070C0"/>
      </w:rPr>
    </w:pPr>
    <w:r w:rsidRPr="00C85D41">
      <w:rPr>
        <w:color w:val="0070C0"/>
      </w:rPr>
      <w:t>wordexceltemplates.com</w:t>
    </w:r>
  </w:p>
  <w:p w14:paraId="59D724F3" w14:textId="77777777" w:rsidR="00C85D41" w:rsidRDefault="00C85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ECCBE" w14:textId="77777777" w:rsidR="005E192D" w:rsidRDefault="005E192D" w:rsidP="00C85D41">
      <w:pPr>
        <w:spacing w:after="0" w:line="240" w:lineRule="auto"/>
      </w:pPr>
      <w:r>
        <w:separator/>
      </w:r>
    </w:p>
  </w:footnote>
  <w:footnote w:type="continuationSeparator" w:id="0">
    <w:p w14:paraId="4BF8C8D1" w14:textId="77777777" w:rsidR="005E192D" w:rsidRDefault="005E192D" w:rsidP="00C85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23D09"/>
    <w:multiLevelType w:val="hybridMultilevel"/>
    <w:tmpl w:val="95DA5A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06"/>
    <w:rsid w:val="0007565C"/>
    <w:rsid w:val="0009240B"/>
    <w:rsid w:val="000B7111"/>
    <w:rsid w:val="000C0A45"/>
    <w:rsid w:val="000F3E62"/>
    <w:rsid w:val="00154394"/>
    <w:rsid w:val="001670DC"/>
    <w:rsid w:val="002706F3"/>
    <w:rsid w:val="00294CE4"/>
    <w:rsid w:val="00340318"/>
    <w:rsid w:val="00423078"/>
    <w:rsid w:val="0044193B"/>
    <w:rsid w:val="004521C5"/>
    <w:rsid w:val="00461806"/>
    <w:rsid w:val="004627ED"/>
    <w:rsid w:val="004D29A6"/>
    <w:rsid w:val="004E1BBC"/>
    <w:rsid w:val="004E498A"/>
    <w:rsid w:val="00556F88"/>
    <w:rsid w:val="00560FB4"/>
    <w:rsid w:val="005A2898"/>
    <w:rsid w:val="005E192D"/>
    <w:rsid w:val="006351A9"/>
    <w:rsid w:val="0073753C"/>
    <w:rsid w:val="007C62B4"/>
    <w:rsid w:val="007E18A9"/>
    <w:rsid w:val="00822555"/>
    <w:rsid w:val="00822AE1"/>
    <w:rsid w:val="008340E7"/>
    <w:rsid w:val="00875BD6"/>
    <w:rsid w:val="00890E77"/>
    <w:rsid w:val="00945946"/>
    <w:rsid w:val="009C78FA"/>
    <w:rsid w:val="00B13136"/>
    <w:rsid w:val="00B17512"/>
    <w:rsid w:val="00BA5FDD"/>
    <w:rsid w:val="00C2372C"/>
    <w:rsid w:val="00C364F8"/>
    <w:rsid w:val="00C6626F"/>
    <w:rsid w:val="00C85D41"/>
    <w:rsid w:val="00D26928"/>
    <w:rsid w:val="00E77613"/>
    <w:rsid w:val="00F83E56"/>
    <w:rsid w:val="00F97105"/>
    <w:rsid w:val="00FA7095"/>
    <w:rsid w:val="00FA7A26"/>
    <w:rsid w:val="00FB562A"/>
    <w:rsid w:val="00FC02F4"/>
    <w:rsid w:val="00FC72E4"/>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6A441"/>
  <w15:chartTrackingRefBased/>
  <w15:docId w15:val="{FFA2652A-DC0B-44B8-9923-623A4C69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105"/>
    <w:pPr>
      <w:ind w:left="720"/>
      <w:contextualSpacing/>
    </w:pPr>
    <w:rPr>
      <w:szCs w:val="28"/>
    </w:rPr>
  </w:style>
  <w:style w:type="paragraph" w:styleId="NormalWeb">
    <w:name w:val="Normal (Web)"/>
    <w:basedOn w:val="Normal"/>
    <w:uiPriority w:val="99"/>
    <w:semiHidden/>
    <w:unhideWhenUsed/>
    <w:rsid w:val="00C85D41"/>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C85D41"/>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C85D41"/>
    <w:rPr>
      <w:szCs w:val="28"/>
      <w:lang w:val="en-US" w:bidi="th-TH"/>
    </w:rPr>
  </w:style>
  <w:style w:type="paragraph" w:styleId="Footer">
    <w:name w:val="footer"/>
    <w:basedOn w:val="Normal"/>
    <w:link w:val="FooterChar"/>
    <w:uiPriority w:val="99"/>
    <w:unhideWhenUsed/>
    <w:rsid w:val="00C85D41"/>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C85D41"/>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0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0CA3-6104-425A-86F5-2664F074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2</cp:revision>
  <dcterms:created xsi:type="dcterms:W3CDTF">2019-11-18T11:04:00Z</dcterms:created>
  <dcterms:modified xsi:type="dcterms:W3CDTF">2019-11-18T11:04:00Z</dcterms:modified>
</cp:coreProperties>
</file>