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2E7AA" w14:textId="3EFAF1B9" w:rsidR="003A60C3" w:rsidRPr="003A60C3" w:rsidRDefault="003A60C3" w:rsidP="003A60C3">
      <w:pPr>
        <w:spacing w:line="360" w:lineRule="auto"/>
        <w:jc w:val="center"/>
        <w:rPr>
          <w:rFonts w:cstheme="minorHAnsi"/>
          <w:b/>
          <w:bCs/>
          <w:sz w:val="33"/>
          <w:szCs w:val="33"/>
        </w:rPr>
      </w:pPr>
      <w:r w:rsidRPr="003A60C3">
        <w:rPr>
          <w:rFonts w:cstheme="minorHAnsi"/>
          <w:b/>
          <w:bCs/>
          <w:sz w:val="33"/>
          <w:szCs w:val="33"/>
        </w:rPr>
        <w:t>Promissory Note for Car</w:t>
      </w:r>
    </w:p>
    <w:p w14:paraId="3C1E27F8" w14:textId="77777777" w:rsidR="003A60C3" w:rsidRPr="003A60C3" w:rsidRDefault="003A60C3" w:rsidP="003A60C3">
      <w:pPr>
        <w:spacing w:line="360" w:lineRule="auto"/>
        <w:jc w:val="both"/>
        <w:rPr>
          <w:rFonts w:cstheme="minorHAnsi"/>
          <w:sz w:val="25"/>
          <w:szCs w:val="25"/>
        </w:rPr>
      </w:pPr>
      <w:r w:rsidRPr="003A60C3">
        <w:rPr>
          <w:rFonts w:cstheme="minorHAnsi"/>
          <w:sz w:val="25"/>
          <w:szCs w:val="25"/>
        </w:rPr>
        <w:t>Date: ___________</w:t>
      </w:r>
    </w:p>
    <w:p w14:paraId="6BF02C4F" w14:textId="77777777" w:rsidR="003A60C3" w:rsidRPr="003A60C3" w:rsidRDefault="003A60C3" w:rsidP="003A60C3">
      <w:pPr>
        <w:spacing w:line="360" w:lineRule="auto"/>
        <w:jc w:val="both"/>
        <w:rPr>
          <w:rFonts w:cstheme="minorHAnsi"/>
          <w:sz w:val="25"/>
          <w:szCs w:val="25"/>
        </w:rPr>
      </w:pPr>
      <w:r w:rsidRPr="003A60C3">
        <w:rPr>
          <w:rFonts w:cstheme="minorHAnsi"/>
          <w:sz w:val="25"/>
          <w:szCs w:val="25"/>
        </w:rPr>
        <w:t>Amount/value: $[AMOUNT]</w:t>
      </w:r>
    </w:p>
    <w:p w14:paraId="77E0BD05" w14:textId="77777777" w:rsidR="003A60C3" w:rsidRPr="003A60C3" w:rsidRDefault="003A60C3" w:rsidP="003A60C3">
      <w:pPr>
        <w:spacing w:line="360" w:lineRule="auto"/>
        <w:jc w:val="both"/>
        <w:rPr>
          <w:rFonts w:cstheme="minorHAnsi"/>
          <w:sz w:val="25"/>
          <w:szCs w:val="25"/>
        </w:rPr>
      </w:pPr>
      <w:r w:rsidRPr="003A60C3">
        <w:rPr>
          <w:rFonts w:cstheme="minorHAnsi"/>
          <w:sz w:val="25"/>
          <w:szCs w:val="25"/>
        </w:rPr>
        <w:t xml:space="preserve">I, [Name Here], hereby, promise to pay the car loan taken on [DATE] (loan borrowing date) from [Lender’s name], having a value of $[AMOUNT]. An interest rate of [X]% would be charged on an annual basis on the principal borrowed money. </w:t>
      </w:r>
    </w:p>
    <w:p w14:paraId="03C05F6F" w14:textId="77777777" w:rsidR="003A60C3" w:rsidRPr="003A60C3" w:rsidRDefault="003A60C3" w:rsidP="003A60C3">
      <w:pPr>
        <w:spacing w:line="360" w:lineRule="auto"/>
        <w:jc w:val="both"/>
        <w:rPr>
          <w:rFonts w:cstheme="minorHAnsi"/>
          <w:sz w:val="25"/>
          <w:szCs w:val="25"/>
        </w:rPr>
      </w:pPr>
      <w:r w:rsidRPr="003A60C3">
        <w:rPr>
          <w:rFonts w:cstheme="minorHAnsi"/>
          <w:sz w:val="25"/>
          <w:szCs w:val="25"/>
        </w:rPr>
        <w:t>The payment will be made in three installments:</w:t>
      </w:r>
    </w:p>
    <w:tbl>
      <w:tblPr>
        <w:tblStyle w:val="TableGrid"/>
        <w:tblW w:w="10071" w:type="dxa"/>
        <w:jc w:val="center"/>
        <w:tblLook w:val="04A0" w:firstRow="1" w:lastRow="0" w:firstColumn="1" w:lastColumn="0" w:noHBand="0" w:noVBand="1"/>
      </w:tblPr>
      <w:tblGrid>
        <w:gridCol w:w="2245"/>
        <w:gridCol w:w="1170"/>
        <w:gridCol w:w="2441"/>
        <w:gridCol w:w="2242"/>
        <w:gridCol w:w="1973"/>
      </w:tblGrid>
      <w:tr w:rsidR="003A60C3" w:rsidRPr="003A60C3" w14:paraId="289088DF" w14:textId="77777777" w:rsidTr="003A60C3">
        <w:trPr>
          <w:trHeight w:val="480"/>
          <w:jc w:val="center"/>
        </w:trPr>
        <w:tc>
          <w:tcPr>
            <w:tcW w:w="2245" w:type="dxa"/>
          </w:tcPr>
          <w:p w14:paraId="0619C71F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1170" w:type="dxa"/>
          </w:tcPr>
          <w:p w14:paraId="25F8A0AB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  <w:r w:rsidRPr="003A60C3">
              <w:rPr>
                <w:rFonts w:cstheme="minorHAnsi"/>
                <w:sz w:val="25"/>
                <w:szCs w:val="25"/>
              </w:rPr>
              <w:t>Date</w:t>
            </w:r>
          </w:p>
        </w:tc>
        <w:tc>
          <w:tcPr>
            <w:tcW w:w="2441" w:type="dxa"/>
          </w:tcPr>
          <w:p w14:paraId="4E3880A2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  <w:r w:rsidRPr="003A60C3">
              <w:rPr>
                <w:rFonts w:cstheme="minorHAnsi"/>
                <w:sz w:val="25"/>
                <w:szCs w:val="25"/>
              </w:rPr>
              <w:t>Principal amount ($)</w:t>
            </w:r>
          </w:p>
        </w:tc>
        <w:tc>
          <w:tcPr>
            <w:tcW w:w="2242" w:type="dxa"/>
          </w:tcPr>
          <w:p w14:paraId="68ABAFC0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  <w:r w:rsidRPr="003A60C3">
              <w:rPr>
                <w:rFonts w:cstheme="minorHAnsi"/>
                <w:sz w:val="25"/>
                <w:szCs w:val="25"/>
              </w:rPr>
              <w:t>Interest amount ($)</w:t>
            </w:r>
          </w:p>
        </w:tc>
        <w:tc>
          <w:tcPr>
            <w:tcW w:w="1973" w:type="dxa"/>
          </w:tcPr>
          <w:p w14:paraId="1D823DFB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  <w:r w:rsidRPr="003A60C3">
              <w:rPr>
                <w:rFonts w:cstheme="minorHAnsi"/>
                <w:sz w:val="25"/>
                <w:szCs w:val="25"/>
              </w:rPr>
              <w:t>Total amount ($)</w:t>
            </w:r>
          </w:p>
        </w:tc>
      </w:tr>
      <w:tr w:rsidR="003A60C3" w:rsidRPr="003A60C3" w14:paraId="7F09991A" w14:textId="77777777" w:rsidTr="003A60C3">
        <w:trPr>
          <w:trHeight w:val="448"/>
          <w:jc w:val="center"/>
        </w:trPr>
        <w:tc>
          <w:tcPr>
            <w:tcW w:w="2245" w:type="dxa"/>
          </w:tcPr>
          <w:p w14:paraId="4BDF9FD0" w14:textId="1DF0AC65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  <w:r w:rsidRPr="003A60C3">
              <w:rPr>
                <w:rFonts w:cstheme="minorHAnsi"/>
                <w:sz w:val="25"/>
                <w:szCs w:val="25"/>
              </w:rPr>
              <w:t xml:space="preserve">First </w:t>
            </w:r>
            <w:r w:rsidRPr="003A60C3">
              <w:rPr>
                <w:rFonts w:cstheme="minorHAnsi"/>
                <w:sz w:val="25"/>
                <w:szCs w:val="25"/>
              </w:rPr>
              <w:t>instalment</w:t>
            </w:r>
          </w:p>
        </w:tc>
        <w:tc>
          <w:tcPr>
            <w:tcW w:w="1170" w:type="dxa"/>
          </w:tcPr>
          <w:p w14:paraId="5D02CF5E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2441" w:type="dxa"/>
          </w:tcPr>
          <w:p w14:paraId="4FDA3D10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2242" w:type="dxa"/>
          </w:tcPr>
          <w:p w14:paraId="02656895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1973" w:type="dxa"/>
          </w:tcPr>
          <w:p w14:paraId="0769C079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</w:tr>
      <w:tr w:rsidR="003A60C3" w:rsidRPr="003A60C3" w14:paraId="73BB1D31" w14:textId="77777777" w:rsidTr="003A60C3">
        <w:trPr>
          <w:trHeight w:val="480"/>
          <w:jc w:val="center"/>
        </w:trPr>
        <w:tc>
          <w:tcPr>
            <w:tcW w:w="2245" w:type="dxa"/>
          </w:tcPr>
          <w:p w14:paraId="2E4385A7" w14:textId="1E6AC4D1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  <w:r w:rsidRPr="003A60C3">
              <w:rPr>
                <w:rFonts w:cstheme="minorHAnsi"/>
                <w:sz w:val="25"/>
                <w:szCs w:val="25"/>
              </w:rPr>
              <w:t xml:space="preserve">Second </w:t>
            </w:r>
            <w:r w:rsidRPr="003A60C3">
              <w:rPr>
                <w:rFonts w:cstheme="minorHAnsi"/>
                <w:sz w:val="25"/>
                <w:szCs w:val="25"/>
              </w:rPr>
              <w:t>instalment</w:t>
            </w:r>
          </w:p>
        </w:tc>
        <w:tc>
          <w:tcPr>
            <w:tcW w:w="1170" w:type="dxa"/>
          </w:tcPr>
          <w:p w14:paraId="6F6B351A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2441" w:type="dxa"/>
          </w:tcPr>
          <w:p w14:paraId="7EE113B0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2242" w:type="dxa"/>
          </w:tcPr>
          <w:p w14:paraId="1BBD40D9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1973" w:type="dxa"/>
          </w:tcPr>
          <w:p w14:paraId="466D8CB0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</w:tr>
      <w:tr w:rsidR="003A60C3" w:rsidRPr="003A60C3" w14:paraId="02204F8C" w14:textId="77777777" w:rsidTr="003A60C3">
        <w:trPr>
          <w:trHeight w:val="480"/>
          <w:jc w:val="center"/>
        </w:trPr>
        <w:tc>
          <w:tcPr>
            <w:tcW w:w="2245" w:type="dxa"/>
          </w:tcPr>
          <w:p w14:paraId="6C5BD829" w14:textId="75797DE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  <w:r w:rsidRPr="003A60C3">
              <w:rPr>
                <w:rFonts w:cstheme="minorHAnsi"/>
                <w:sz w:val="25"/>
                <w:szCs w:val="25"/>
              </w:rPr>
              <w:t xml:space="preserve">Third </w:t>
            </w:r>
            <w:r w:rsidRPr="003A60C3">
              <w:rPr>
                <w:rFonts w:cstheme="minorHAnsi"/>
                <w:sz w:val="25"/>
                <w:szCs w:val="25"/>
              </w:rPr>
              <w:t>instalment</w:t>
            </w:r>
          </w:p>
        </w:tc>
        <w:tc>
          <w:tcPr>
            <w:tcW w:w="1170" w:type="dxa"/>
          </w:tcPr>
          <w:p w14:paraId="1A808460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2441" w:type="dxa"/>
          </w:tcPr>
          <w:p w14:paraId="4F630481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2242" w:type="dxa"/>
          </w:tcPr>
          <w:p w14:paraId="24B0BA75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1973" w:type="dxa"/>
          </w:tcPr>
          <w:p w14:paraId="2AEDDC11" w14:textId="77777777" w:rsidR="003A60C3" w:rsidRPr="003A60C3" w:rsidRDefault="003A60C3" w:rsidP="00E04C2C">
            <w:pPr>
              <w:spacing w:line="360" w:lineRule="auto"/>
              <w:jc w:val="both"/>
              <w:rPr>
                <w:rFonts w:cstheme="minorHAnsi"/>
                <w:sz w:val="25"/>
                <w:szCs w:val="25"/>
              </w:rPr>
            </w:pPr>
          </w:p>
        </w:tc>
      </w:tr>
    </w:tbl>
    <w:p w14:paraId="2C985965" w14:textId="77777777" w:rsidR="003A60C3" w:rsidRPr="003A60C3" w:rsidRDefault="003A60C3" w:rsidP="003A60C3">
      <w:pPr>
        <w:spacing w:line="360" w:lineRule="auto"/>
        <w:jc w:val="both"/>
        <w:rPr>
          <w:rFonts w:cstheme="minorHAnsi"/>
          <w:sz w:val="25"/>
          <w:szCs w:val="25"/>
        </w:rPr>
      </w:pPr>
    </w:p>
    <w:p w14:paraId="6BAA3F9F" w14:textId="77777777" w:rsidR="003A60C3" w:rsidRPr="003A60C3" w:rsidRDefault="003A60C3" w:rsidP="003A60C3">
      <w:pPr>
        <w:spacing w:line="360" w:lineRule="auto"/>
        <w:jc w:val="both"/>
        <w:rPr>
          <w:rFonts w:cstheme="minorHAnsi"/>
          <w:sz w:val="25"/>
          <w:szCs w:val="25"/>
        </w:rPr>
      </w:pPr>
      <w:r w:rsidRPr="003A60C3">
        <w:rPr>
          <w:rFonts w:cstheme="minorHAnsi"/>
          <w:sz w:val="25"/>
          <w:szCs w:val="25"/>
        </w:rPr>
        <w:t>The grace period for the late payments is within a month of the due installment payment date.</w:t>
      </w:r>
    </w:p>
    <w:p w14:paraId="7D57B5FD" w14:textId="77777777" w:rsidR="003A60C3" w:rsidRPr="003A60C3" w:rsidRDefault="003A60C3" w:rsidP="003A60C3">
      <w:pPr>
        <w:spacing w:line="360" w:lineRule="auto"/>
        <w:jc w:val="both"/>
        <w:rPr>
          <w:rFonts w:cstheme="minorHAnsi"/>
          <w:sz w:val="25"/>
          <w:szCs w:val="25"/>
        </w:rPr>
      </w:pPr>
      <w:r w:rsidRPr="003A60C3">
        <w:rPr>
          <w:rFonts w:cstheme="minorHAnsi"/>
          <w:sz w:val="25"/>
          <w:szCs w:val="25"/>
        </w:rPr>
        <w:t xml:space="preserve">It is a secured loan and in case of default, the payments </w:t>
      </w:r>
      <w:bookmarkStart w:id="0" w:name="_GoBack"/>
      <w:bookmarkEnd w:id="0"/>
      <w:r w:rsidRPr="003A60C3">
        <w:rPr>
          <w:rFonts w:cstheme="minorHAnsi"/>
          <w:sz w:val="25"/>
          <w:szCs w:val="25"/>
        </w:rPr>
        <w:t>would be made by selling the purchased car for which the loan was taken. The legal charges would be paid by the borrower.</w:t>
      </w:r>
    </w:p>
    <w:p w14:paraId="28ED953C" w14:textId="77777777" w:rsidR="003A60C3" w:rsidRPr="003A60C3" w:rsidRDefault="003A60C3" w:rsidP="003A60C3">
      <w:pPr>
        <w:spacing w:line="360" w:lineRule="auto"/>
        <w:jc w:val="both"/>
        <w:rPr>
          <w:rFonts w:cstheme="minorHAnsi"/>
          <w:sz w:val="25"/>
          <w:szCs w:val="25"/>
        </w:rPr>
      </w:pPr>
      <w:r w:rsidRPr="003A60C3">
        <w:rPr>
          <w:rFonts w:cstheme="minorHAnsi"/>
          <w:sz w:val="25"/>
          <w:szCs w:val="25"/>
        </w:rPr>
        <w:t>This loan shall be governed under the laws of the state of [TEXT].</w:t>
      </w:r>
    </w:p>
    <w:p w14:paraId="3D82EF0C" w14:textId="77777777" w:rsidR="003A60C3" w:rsidRPr="003A60C3" w:rsidRDefault="003A60C3" w:rsidP="003A60C3">
      <w:pPr>
        <w:spacing w:line="360" w:lineRule="auto"/>
        <w:jc w:val="both"/>
        <w:rPr>
          <w:rFonts w:cstheme="minorHAnsi"/>
          <w:sz w:val="25"/>
          <w:szCs w:val="25"/>
        </w:rPr>
      </w:pPr>
      <w:r w:rsidRPr="003A60C3">
        <w:rPr>
          <w:rFonts w:cstheme="minorHAnsi"/>
          <w:sz w:val="25"/>
          <w:szCs w:val="25"/>
        </w:rPr>
        <w:t>Borrower signature: __________</w:t>
      </w:r>
    </w:p>
    <w:p w14:paraId="63196770" w14:textId="77777777" w:rsidR="003A60C3" w:rsidRPr="003A60C3" w:rsidRDefault="003A60C3" w:rsidP="003A60C3">
      <w:pPr>
        <w:spacing w:line="360" w:lineRule="auto"/>
        <w:jc w:val="both"/>
        <w:rPr>
          <w:rFonts w:cstheme="minorHAnsi"/>
          <w:sz w:val="25"/>
          <w:szCs w:val="25"/>
        </w:rPr>
      </w:pPr>
      <w:r w:rsidRPr="003A60C3">
        <w:rPr>
          <w:rFonts w:cstheme="minorHAnsi"/>
          <w:sz w:val="25"/>
          <w:szCs w:val="25"/>
        </w:rPr>
        <w:t>Lender signature: ____________</w:t>
      </w:r>
    </w:p>
    <w:p w14:paraId="60A229D9" w14:textId="77777777" w:rsidR="003A60C3" w:rsidRPr="003A60C3" w:rsidRDefault="003A60C3" w:rsidP="003A60C3">
      <w:pPr>
        <w:spacing w:line="360" w:lineRule="auto"/>
        <w:jc w:val="both"/>
        <w:rPr>
          <w:rFonts w:cstheme="minorHAnsi"/>
          <w:sz w:val="25"/>
          <w:szCs w:val="25"/>
        </w:rPr>
      </w:pPr>
      <w:r w:rsidRPr="003A60C3">
        <w:rPr>
          <w:rFonts w:cstheme="minorHAnsi"/>
          <w:sz w:val="25"/>
          <w:szCs w:val="25"/>
        </w:rPr>
        <w:t>Witness signature: ____________</w:t>
      </w:r>
    </w:p>
    <w:p w14:paraId="71CE6910" w14:textId="77777777" w:rsidR="00BF1220" w:rsidRPr="003A60C3" w:rsidRDefault="00BF1220">
      <w:pPr>
        <w:rPr>
          <w:rFonts w:cstheme="minorHAnsi"/>
          <w:sz w:val="25"/>
          <w:szCs w:val="25"/>
        </w:rPr>
      </w:pPr>
    </w:p>
    <w:sectPr w:rsidR="00BF1220" w:rsidRPr="003A60C3" w:rsidSect="003A60C3">
      <w:footerReference w:type="default" r:id="rId6"/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6D3C2" w14:textId="77777777" w:rsidR="003054E4" w:rsidRDefault="003054E4" w:rsidP="003A60C3">
      <w:pPr>
        <w:spacing w:after="0" w:line="240" w:lineRule="auto"/>
      </w:pPr>
      <w:r>
        <w:separator/>
      </w:r>
    </w:p>
  </w:endnote>
  <w:endnote w:type="continuationSeparator" w:id="0">
    <w:p w14:paraId="3F00B023" w14:textId="77777777" w:rsidR="003054E4" w:rsidRDefault="003054E4" w:rsidP="003A6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92117" w14:textId="461A30A9" w:rsidR="003A60C3" w:rsidRPr="003A60C3" w:rsidRDefault="003A60C3">
    <w:pPr>
      <w:pStyle w:val="Footer"/>
      <w:rPr>
        <w:color w:val="2F5496" w:themeColor="accent1" w:themeShade="BF"/>
      </w:rPr>
    </w:pPr>
    <w:r w:rsidRPr="003A60C3">
      <w:rPr>
        <w:color w:val="2F5496" w:themeColor="accent1" w:themeShade="BF"/>
      </w:rPr>
      <w:t>wordexceltemplates.com</w:t>
    </w:r>
  </w:p>
  <w:p w14:paraId="0834E729" w14:textId="77777777" w:rsidR="003A60C3" w:rsidRDefault="003A60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AEEC8" w14:textId="77777777" w:rsidR="003054E4" w:rsidRDefault="003054E4" w:rsidP="003A60C3">
      <w:pPr>
        <w:spacing w:after="0" w:line="240" w:lineRule="auto"/>
      </w:pPr>
      <w:r>
        <w:separator/>
      </w:r>
    </w:p>
  </w:footnote>
  <w:footnote w:type="continuationSeparator" w:id="0">
    <w:p w14:paraId="33EC06ED" w14:textId="77777777" w:rsidR="003054E4" w:rsidRDefault="003054E4" w:rsidP="003A60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0C3"/>
    <w:rsid w:val="003054E4"/>
    <w:rsid w:val="003A60C3"/>
    <w:rsid w:val="00BF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DBB87"/>
  <w15:chartTrackingRefBased/>
  <w15:docId w15:val="{D82B36D1-9F47-445C-A1D5-CAF84ACE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60C3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60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0C3"/>
  </w:style>
  <w:style w:type="paragraph" w:styleId="Footer">
    <w:name w:val="footer"/>
    <w:basedOn w:val="Normal"/>
    <w:link w:val="FooterChar"/>
    <w:uiPriority w:val="99"/>
    <w:unhideWhenUsed/>
    <w:rsid w:val="003A60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2019-10-10T11:34:00Z</dcterms:created>
  <dcterms:modified xsi:type="dcterms:W3CDTF">2019-10-10T11:44:00Z</dcterms:modified>
</cp:coreProperties>
</file>