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ED5D48">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ED5D48">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4440A6" w:rsidRDefault="004440A6" w:rsidP="004440A6">
      <w:pPr>
        <w:spacing w:line="310" w:lineRule="auto"/>
      </w:pPr>
      <w:r>
        <w:t xml:space="preserve">Our monthly meeting related to employees training and other affairs of the company will be held on coming Thursday at 1 p.m. We shall discuss some new policies which we want to be implemented by the end of this month. Some new rules and regulations which we have imposed will also be discussed. We will </w:t>
      </w:r>
      <w:r>
        <w:t>be reviewing</w:t>
      </w:r>
      <w:r>
        <w:t xml:space="preserve"> our all policies and will also determine the penalty in case of violating our any rule. We expect to see you in the meeting. </w:t>
      </w:r>
      <w:bookmarkStart w:id="0" w:name="_GoBack"/>
      <w:bookmarkEnd w:id="0"/>
    </w:p>
    <w:p w:rsidR="00AD0005" w:rsidRDefault="00AD0005">
      <w:pPr>
        <w:pStyle w:val="ContactInfo"/>
      </w:pPr>
    </w:p>
    <w:sectPr w:rsidR="00AD0005" w:rsidSect="00AD0005">
      <w:headerReference w:type="default" r:id="rId7"/>
      <w:footerReference w:type="default" r:id="rId8"/>
      <w:footerReference w:type="first" r:id="rId9"/>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D48" w:rsidRDefault="00ED5D48">
      <w:pPr>
        <w:spacing w:after="0" w:line="240" w:lineRule="auto"/>
      </w:pPr>
      <w:r>
        <w:separator/>
      </w:r>
    </w:p>
  </w:endnote>
  <w:endnote w:type="continuationSeparator" w:id="0">
    <w:p w:rsidR="00ED5D48" w:rsidRDefault="00ED5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B534"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ED5D48">
    <w:pPr>
      <w:pStyle w:val="Footer"/>
      <w:rPr>
        <w:rStyle w:val="Emphasis"/>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7C6A31"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D48" w:rsidRDefault="00ED5D48">
      <w:pPr>
        <w:spacing w:after="0" w:line="240" w:lineRule="auto"/>
      </w:pPr>
      <w:r>
        <w:separator/>
      </w:r>
    </w:p>
  </w:footnote>
  <w:footnote w:type="continuationSeparator" w:id="0">
    <w:p w:rsidR="00ED5D48" w:rsidRDefault="00ED5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652547B"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08F4"/>
    <w:multiLevelType w:val="hybridMultilevel"/>
    <w:tmpl w:val="65B40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0638D3"/>
    <w:rsid w:val="001369F5"/>
    <w:rsid w:val="00150358"/>
    <w:rsid w:val="001A3F14"/>
    <w:rsid w:val="001D28D0"/>
    <w:rsid w:val="00205025"/>
    <w:rsid w:val="0033701F"/>
    <w:rsid w:val="00341C0C"/>
    <w:rsid w:val="003925A5"/>
    <w:rsid w:val="004440A6"/>
    <w:rsid w:val="006170F6"/>
    <w:rsid w:val="00647428"/>
    <w:rsid w:val="00676650"/>
    <w:rsid w:val="006D2A27"/>
    <w:rsid w:val="006D4AF5"/>
    <w:rsid w:val="00713CCA"/>
    <w:rsid w:val="00756B5A"/>
    <w:rsid w:val="007A347B"/>
    <w:rsid w:val="00832B48"/>
    <w:rsid w:val="00851227"/>
    <w:rsid w:val="008678F9"/>
    <w:rsid w:val="00895500"/>
    <w:rsid w:val="00921337"/>
    <w:rsid w:val="00A94352"/>
    <w:rsid w:val="00AD0005"/>
    <w:rsid w:val="00BA07A1"/>
    <w:rsid w:val="00CE3285"/>
    <w:rsid w:val="00CF3132"/>
    <w:rsid w:val="00D92CFC"/>
    <w:rsid w:val="00DB44FE"/>
    <w:rsid w:val="00E007E0"/>
    <w:rsid w:val="00E20891"/>
    <w:rsid w:val="00E807B1"/>
    <w:rsid w:val="00E97D61"/>
    <w:rsid w:val="00ED5D48"/>
    <w:rsid w:val="00FC51F0"/>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CA62F"/>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ListParagraph">
    <w:name w:val="List Paragraph"/>
    <w:basedOn w:val="Normal"/>
    <w:uiPriority w:val="34"/>
    <w:qFormat/>
    <w:rsid w:val="00851227"/>
    <w:pPr>
      <w:spacing w:after="200" w:line="276" w:lineRule="auto"/>
      <w:ind w:left="720"/>
      <w:contextualSpacing/>
    </w:pPr>
    <w:rPr>
      <w:rFonts w:eastAsiaTheme="minorHAns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D53EA" w:rsidRDefault="00C07B3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D53EA" w:rsidRDefault="00C07B3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D53EA" w:rsidRDefault="00C07B3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D53EA" w:rsidRDefault="00C07B3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D53EA" w:rsidRDefault="00C07B3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39"/>
    <w:rsid w:val="000D53EA"/>
    <w:rsid w:val="007E4AD7"/>
    <w:rsid w:val="00C07B39"/>
    <w:rsid w:val="00CB6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78</Words>
  <Characters>449</Characters>
  <Application>Microsoft Office Word</Application>
  <DocSecurity>0</DocSecurity>
  <Lines>3</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2017-08-19T15:32:00Z</dcterms:created>
  <dcterms:modified xsi:type="dcterms:W3CDTF">2017-08-19T15:32:00Z</dcterms:modified>
</cp:coreProperties>
</file>