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111308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202</wp:posOffset>
            </wp:positionH>
            <wp:positionV relativeFrom="paragraph">
              <wp:posOffset>0</wp:posOffset>
            </wp:positionV>
            <wp:extent cx="7769456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6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6739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7" type="#_x0000_t202" style="position:absolute;margin-left:279.7pt;margin-top:303.5pt;width:305.8pt;height:61.75pt;z-index:251681792;mso-position-horizontal-relative:text;mso-position-vertical-relative:text" filled="f" fillcolor="#923743" stroked="f">
            <v:textbox style="mso-next-textbox:#_x0000_s1077" inset="0,0,0,0">
              <w:txbxContent>
                <w:p w:rsidR="00111308" w:rsidRPr="00111308" w:rsidRDefault="00111308" w:rsidP="00111308">
                  <w:pPr>
                    <w:spacing w:line="216" w:lineRule="auto"/>
                    <w:jc w:val="center"/>
                    <w:rPr>
                      <w:rFonts w:ascii="Dauphin" w:hAnsi="Dauphin"/>
                      <w:color w:val="D68934"/>
                      <w:sz w:val="96"/>
                      <w:szCs w:val="96"/>
                    </w:rPr>
                  </w:pPr>
                  <w:r w:rsidRPr="00111308">
                    <w:rPr>
                      <w:rFonts w:ascii="Dauphin" w:eastAsia="SimSun" w:hAnsi="Dauphin" w:cs="Leelawadee"/>
                      <w:color w:val="D68934"/>
                      <w:sz w:val="96"/>
                      <w:szCs w:val="96"/>
                    </w:rPr>
                    <w:t>Lorem Ipsum</w:t>
                  </w:r>
                </w:p>
              </w:txbxContent>
            </v:textbox>
          </v:shape>
        </w:pict>
      </w:r>
      <w:r w:rsidR="00567390">
        <w:rPr>
          <w:noProof/>
        </w:rPr>
        <w:pict>
          <v:shape id="_x0000_s1073" type="#_x0000_t202" style="position:absolute;margin-left:284.65pt;margin-top:537.05pt;width:305.8pt;height:40.25pt;z-index:251677696;mso-position-horizontal-relative:text;mso-position-vertical-relative:text" filled="f" fillcolor="#923743" stroked="f">
            <v:textbox style="mso-next-textbox:#_x0000_s1073" inset="0,0,0,0">
              <w:txbxContent>
                <w:p w:rsidR="00111308" w:rsidRPr="00111308" w:rsidRDefault="00111308" w:rsidP="00111308">
                  <w:pPr>
                    <w:jc w:val="center"/>
                    <w:rPr>
                      <w:rFonts w:ascii="Bebas Neue" w:hAnsi="Bebas Neue"/>
                      <w:sz w:val="80"/>
                      <w:szCs w:val="80"/>
                    </w:rPr>
                  </w:pPr>
                  <w:r w:rsidRPr="00111308">
                    <w:rPr>
                      <w:rFonts w:ascii="Bebas Neue" w:eastAsia="SimSun" w:hAnsi="Bebas Neue" w:cs="Leelawadee"/>
                      <w:color w:val="D68934"/>
                      <w:sz w:val="80"/>
                      <w:szCs w:val="80"/>
                    </w:rPr>
                    <w:t xml:space="preserve">5PM </w:t>
                  </w:r>
                  <w:r w:rsidRPr="00111308">
                    <w:rPr>
                      <w:rFonts w:ascii="Bebas Neue" w:eastAsia="SimSun" w:hAnsi="Bebas Neue" w:cs="Leelawadee"/>
                      <w:sz w:val="80"/>
                      <w:szCs w:val="80"/>
                    </w:rPr>
                    <w:t>ONWARDS</w:t>
                  </w:r>
                </w:p>
              </w:txbxContent>
            </v:textbox>
          </v:shape>
        </w:pict>
      </w:r>
      <w:r w:rsidR="00567390">
        <w:rPr>
          <w:noProof/>
        </w:rPr>
        <w:pict>
          <v:shape id="_x0000_s1072" type="#_x0000_t202" style="position:absolute;margin-left:284.7pt;margin-top:484.8pt;width:305.8pt;height:40.25pt;z-index:251676672;mso-position-horizontal-relative:text;mso-position-vertical-relative:text" filled="f" fillcolor="#923743" stroked="f">
            <v:textbox style="mso-next-textbox:#_x0000_s1072" inset="0,0,0,0">
              <w:txbxContent>
                <w:p w:rsidR="00111308" w:rsidRPr="00111308" w:rsidRDefault="00111308" w:rsidP="00111308">
                  <w:pPr>
                    <w:jc w:val="center"/>
                    <w:rPr>
                      <w:rFonts w:ascii="Bebas Neue" w:hAnsi="Bebas Neue"/>
                      <w:sz w:val="80"/>
                      <w:szCs w:val="80"/>
                    </w:rPr>
                  </w:pPr>
                  <w:r w:rsidRPr="00111308">
                    <w:rPr>
                      <w:rFonts w:ascii="Bebas Neue" w:eastAsia="SimSun" w:hAnsi="Bebas Neue" w:cs="Leelawadee"/>
                      <w:sz w:val="80"/>
                      <w:szCs w:val="80"/>
                    </w:rPr>
                    <w:t>AUGUST</w:t>
                  </w:r>
                </w:p>
              </w:txbxContent>
            </v:textbox>
          </v:shape>
        </w:pict>
      </w:r>
      <w:r w:rsidR="00567390">
        <w:rPr>
          <w:noProof/>
        </w:rPr>
        <w:pict>
          <v:shape id="_x0000_s1071" type="#_x0000_t202" style="position:absolute;margin-left:284.65pt;margin-top:433.3pt;width:305.8pt;height:49.6pt;z-index:251675648;mso-position-horizontal-relative:text;mso-position-vertical-relative:text" filled="f" fillcolor="#923743" stroked="f">
            <v:textbox style="mso-next-textbox:#_x0000_s1071" inset="0,0,0,0">
              <w:txbxContent>
                <w:p w:rsidR="00111308" w:rsidRPr="00111308" w:rsidRDefault="00111308" w:rsidP="00111308">
                  <w:pPr>
                    <w:jc w:val="center"/>
                    <w:rPr>
                      <w:rFonts w:ascii="Bebas Neue" w:hAnsi="Bebas Neue"/>
                      <w:color w:val="D68934"/>
                      <w:sz w:val="100"/>
                      <w:szCs w:val="100"/>
                    </w:rPr>
                  </w:pPr>
                  <w:r w:rsidRPr="00111308">
                    <w:rPr>
                      <w:rFonts w:ascii="Bebas Neue" w:eastAsia="SimSun" w:hAnsi="Bebas Neue" w:cs="Leelawadee"/>
                      <w:color w:val="D68934"/>
                      <w:sz w:val="100"/>
                      <w:szCs w:val="100"/>
                    </w:rPr>
                    <w:t>23</w:t>
                  </w:r>
                  <w:r w:rsidRPr="00111308">
                    <w:rPr>
                      <w:rFonts w:ascii="Bebas Neue" w:eastAsia="SimSun" w:hAnsi="Bebas Neue" w:cs="Leelawadee"/>
                      <w:color w:val="D68934"/>
                      <w:sz w:val="100"/>
                      <w:szCs w:val="100"/>
                      <w:vertAlign w:val="superscript"/>
                    </w:rPr>
                    <w:t>RD</w:t>
                  </w:r>
                </w:p>
              </w:txbxContent>
            </v:textbox>
          </v:shape>
        </w:pict>
      </w:r>
      <w:r w:rsidR="00567390">
        <w:rPr>
          <w:noProof/>
        </w:rPr>
        <w:pict>
          <v:shape id="_x0000_s1070" type="#_x0000_t202" style="position:absolute;margin-left:284.65pt;margin-top:392.3pt;width:305.8pt;height:40.25pt;z-index:251674624;mso-position-horizontal-relative:text;mso-position-vertical-relative:text" filled="f" fillcolor="#923743" stroked="f">
            <v:textbox style="mso-next-textbox:#_x0000_s1070" inset="0,0,0,0">
              <w:txbxContent>
                <w:p w:rsidR="00111308" w:rsidRPr="00111308" w:rsidRDefault="00111308" w:rsidP="00111308">
                  <w:pPr>
                    <w:jc w:val="center"/>
                    <w:rPr>
                      <w:rFonts w:ascii="Bebas Neue" w:hAnsi="Bebas Neue"/>
                      <w:sz w:val="80"/>
                      <w:szCs w:val="80"/>
                    </w:rPr>
                  </w:pPr>
                  <w:r w:rsidRPr="00111308">
                    <w:rPr>
                      <w:rFonts w:ascii="Bebas Neue" w:eastAsia="SimSun" w:hAnsi="Bebas Neue" w:cs="Leelawadee"/>
                      <w:sz w:val="80"/>
                      <w:szCs w:val="80"/>
                    </w:rPr>
                    <w:t>SATURDAY</w:t>
                  </w:r>
                </w:p>
              </w:txbxContent>
            </v:textbox>
          </v:shape>
        </w:pict>
      </w:r>
      <w:r w:rsidR="00567390">
        <w:rPr>
          <w:noProof/>
        </w:rPr>
        <w:pict>
          <v:shape id="_x0000_s1069" type="#_x0000_t202" style="position:absolute;margin-left:284.7pt;margin-top:268.8pt;width:305.8pt;height:30.9pt;z-index:251673600;mso-position-horizontal-relative:text;mso-position-vertical-relative:text" filled="f" fillcolor="#923743" stroked="f">
            <v:textbox style="mso-next-textbox:#_x0000_s1069" inset="0,0,0,0">
              <w:txbxContent>
                <w:p w:rsidR="00111308" w:rsidRPr="00111308" w:rsidRDefault="00111308" w:rsidP="00111308">
                  <w:pPr>
                    <w:jc w:val="center"/>
                    <w:rPr>
                      <w:rFonts w:ascii="Bebas Neue" w:hAnsi="Bebas Neue"/>
                      <w:sz w:val="60"/>
                      <w:szCs w:val="60"/>
                    </w:rPr>
                  </w:pPr>
                  <w:r w:rsidRPr="00111308">
                    <w:rPr>
                      <w:rFonts w:ascii="Bebas Neue" w:eastAsia="SimSun" w:hAnsi="Bebas Neue" w:cs="Leelawadee"/>
                      <w:sz w:val="60"/>
                      <w:szCs w:val="60"/>
                    </w:rPr>
                    <w:t>IN HONOR OF</w:t>
                  </w:r>
                </w:p>
              </w:txbxContent>
            </v:textbox>
          </v:shape>
        </w:pict>
      </w:r>
      <w:r w:rsidR="00567390">
        <w:rPr>
          <w:noProof/>
        </w:rPr>
        <w:pict>
          <v:shape id="_x0000_s1064" type="#_x0000_t202" style="position:absolute;margin-left:284.7pt;margin-top:59.8pt;width:305.8pt;height:30.9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B7152B" w:rsidRPr="00111308" w:rsidRDefault="00111308" w:rsidP="00111308">
                  <w:pPr>
                    <w:jc w:val="center"/>
                    <w:rPr>
                      <w:rFonts w:ascii="Bebas Neue" w:hAnsi="Bebas Neue"/>
                      <w:sz w:val="60"/>
                      <w:szCs w:val="60"/>
                    </w:rPr>
                  </w:pPr>
                  <w:r w:rsidRPr="00111308">
                    <w:rPr>
                      <w:rFonts w:ascii="Bebas Neue" w:eastAsia="SimSun" w:hAnsi="Bebas Neue" w:cs="Leelawadee"/>
                      <w:sz w:val="60"/>
                      <w:szCs w:val="60"/>
                    </w:rPr>
                    <w:t>Please join us for a</w:t>
                  </w:r>
                </w:p>
              </w:txbxContent>
            </v:textbox>
          </v:shape>
        </w:pict>
      </w:r>
      <w:r w:rsidR="00567390">
        <w:rPr>
          <w:noProof/>
        </w:rPr>
        <w:pict>
          <v:shape id="_x0000_s1076" type="#_x0000_t202" style="position:absolute;margin-left:284.65pt;margin-top:700pt;width:305.8pt;height:30.9pt;z-index:251680768;mso-position-horizontal-relative:text;mso-position-vertical-relative:text" filled="f" fillcolor="#923743" stroked="f">
            <v:textbox style="mso-next-textbox:#_x0000_s1076" inset="0,0,0,0">
              <w:txbxContent>
                <w:p w:rsidR="00111308" w:rsidRPr="00111308" w:rsidRDefault="00111308" w:rsidP="00111308">
                  <w:pPr>
                    <w:jc w:val="center"/>
                    <w:rPr>
                      <w:rFonts w:ascii="Bebas Neue" w:hAnsi="Bebas Neue"/>
                      <w:sz w:val="60"/>
                      <w:szCs w:val="60"/>
                    </w:rPr>
                  </w:pPr>
                  <w:r w:rsidRPr="00111308">
                    <w:rPr>
                      <w:rFonts w:ascii="Bebas Neue" w:eastAsia="SimSun" w:hAnsi="Bebas Neue" w:cs="Leelawadee"/>
                      <w:sz w:val="60"/>
                      <w:szCs w:val="60"/>
                    </w:rPr>
                    <w:t>CITY, 0000</w:t>
                  </w:r>
                </w:p>
              </w:txbxContent>
            </v:textbox>
          </v:shape>
        </w:pict>
      </w:r>
      <w:r w:rsidR="00567390">
        <w:rPr>
          <w:noProof/>
        </w:rPr>
        <w:pict>
          <v:shape id="_x0000_s1075" type="#_x0000_t202" style="position:absolute;margin-left:284.7pt;margin-top:672.2pt;width:305.8pt;height:30.9pt;z-index:251679744;mso-position-horizontal-relative:text;mso-position-vertical-relative:text" filled="f" fillcolor="#923743" stroked="f">
            <v:textbox style="mso-next-textbox:#_x0000_s1075" inset="0,0,0,0">
              <w:txbxContent>
                <w:p w:rsidR="00111308" w:rsidRPr="00111308" w:rsidRDefault="00111308" w:rsidP="00111308">
                  <w:pPr>
                    <w:jc w:val="center"/>
                    <w:rPr>
                      <w:rFonts w:ascii="Bebas Neue" w:hAnsi="Bebas Neue"/>
                      <w:sz w:val="60"/>
                      <w:szCs w:val="60"/>
                    </w:rPr>
                  </w:pPr>
                  <w:r w:rsidRPr="00111308">
                    <w:rPr>
                      <w:rFonts w:ascii="Bebas Neue" w:eastAsia="SimSun" w:hAnsi="Bebas Neue" w:cs="Leelawadee"/>
                      <w:sz w:val="60"/>
                      <w:szCs w:val="60"/>
                    </w:rPr>
                    <w:t>FAKE STREET, FAKE</w:t>
                  </w:r>
                </w:p>
              </w:txbxContent>
            </v:textbox>
          </v:shape>
        </w:pict>
      </w:r>
      <w:r w:rsidR="00567390">
        <w:rPr>
          <w:noProof/>
        </w:rPr>
        <w:pict>
          <v:shape id="_x0000_s1074" type="#_x0000_t202" style="position:absolute;margin-left:284.65pt;margin-top:625.5pt;width:305.8pt;height:30.9pt;z-index:251678720;mso-position-horizontal-relative:text;mso-position-vertical-relative:text" filled="f" fillcolor="#923743" stroked="f">
            <v:textbox style="mso-next-textbox:#_x0000_s1074" inset="0,0,0,0">
              <w:txbxContent>
                <w:p w:rsidR="00111308" w:rsidRPr="00111308" w:rsidRDefault="00111308" w:rsidP="00111308">
                  <w:pPr>
                    <w:jc w:val="center"/>
                    <w:rPr>
                      <w:rFonts w:ascii="Bebas Neue" w:hAnsi="Bebas Neue"/>
                      <w:sz w:val="60"/>
                      <w:szCs w:val="60"/>
                    </w:rPr>
                  </w:pPr>
                  <w:r w:rsidRPr="00111308">
                    <w:rPr>
                      <w:rFonts w:ascii="Bebas Neue" w:eastAsia="SimSun" w:hAnsi="Bebas Neue" w:cs="Leelawadee"/>
                      <w:color w:val="D68934"/>
                      <w:sz w:val="60"/>
                      <w:szCs w:val="60"/>
                    </w:rPr>
                    <w:t>RSVP:</w:t>
                  </w:r>
                  <w:r w:rsidRPr="00111308">
                    <w:rPr>
                      <w:rFonts w:ascii="Bebas Neue" w:eastAsia="SimSun" w:hAnsi="Bebas Neue" w:cs="Leelawadee"/>
                      <w:sz w:val="60"/>
                      <w:szCs w:val="60"/>
                    </w:rPr>
                    <w:t xml:space="preserve"> </w:t>
                  </w:r>
                  <w:r w:rsidR="00567390">
                    <w:rPr>
                      <w:rFonts w:ascii="Bebas Neue" w:eastAsia="SimSun" w:hAnsi="Bebas Neue" w:cs="Leelawadee"/>
                      <w:sz w:val="60"/>
                      <w:szCs w:val="60"/>
                    </w:rPr>
                    <w:t>5</w:t>
                  </w:r>
                  <w:bookmarkStart w:id="0" w:name="_GoBack"/>
                  <w:bookmarkEnd w:id="0"/>
                  <w:r w:rsidRPr="00111308">
                    <w:rPr>
                      <w:rFonts w:ascii="Bebas Neue" w:eastAsia="SimSun" w:hAnsi="Bebas Neue" w:cs="Leelawadee"/>
                      <w:sz w:val="60"/>
                      <w:szCs w:val="60"/>
                    </w:rPr>
                    <w:t>21.456.7890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uphin">
    <w:panose1 w:val="0204050203030B020204"/>
    <w:charset w:val="00"/>
    <w:family w:val="roman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Bebas Neue">
    <w:panose1 w:val="020B0606020202050201"/>
    <w:charset w:val="00"/>
    <w:family w:val="swiss"/>
    <w:notTrueType/>
    <w:pitch w:val="variable"/>
    <w:sig w:usb0="00000007" w:usb1="00000001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6F98"/>
    <w:rsid w:val="0007254F"/>
    <w:rsid w:val="00111308"/>
    <w:rsid w:val="00113B6E"/>
    <w:rsid w:val="00151888"/>
    <w:rsid w:val="00184C5F"/>
    <w:rsid w:val="00323CB6"/>
    <w:rsid w:val="00327B11"/>
    <w:rsid w:val="003A1595"/>
    <w:rsid w:val="003E0EE4"/>
    <w:rsid w:val="00435281"/>
    <w:rsid w:val="0049045C"/>
    <w:rsid w:val="00567390"/>
    <w:rsid w:val="005A648D"/>
    <w:rsid w:val="0060542F"/>
    <w:rsid w:val="006060BD"/>
    <w:rsid w:val="00711E2C"/>
    <w:rsid w:val="00737C0D"/>
    <w:rsid w:val="007648D0"/>
    <w:rsid w:val="007E6D4C"/>
    <w:rsid w:val="00825760"/>
    <w:rsid w:val="008353CE"/>
    <w:rsid w:val="00864D64"/>
    <w:rsid w:val="00920555"/>
    <w:rsid w:val="009936F9"/>
    <w:rsid w:val="009E114C"/>
    <w:rsid w:val="009F2986"/>
    <w:rsid w:val="00AC7715"/>
    <w:rsid w:val="00AF7055"/>
    <w:rsid w:val="00B7152B"/>
    <w:rsid w:val="00BD3663"/>
    <w:rsid w:val="00BE730C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E87C99"/>
    <w:rsid w:val="00F50479"/>
    <w:rsid w:val="00F80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>
      <o:colormru v:ext="edit" colors="#923743,#e6c00e"/>
    </o:shapedefaults>
    <o:shapelayout v:ext="edit">
      <o:idmap v:ext="edit" data="1"/>
    </o:shapelayout>
  </w:shapeDefaults>
  <w:decimalSymbol w:val="."/>
  <w:listSeparator w:val=","/>
  <w14:docId w14:val="2DF83A6E"/>
  <w15:docId w15:val="{6B6B7AC3-4A84-4676-950F-3125594F7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28</cp:revision>
  <dcterms:created xsi:type="dcterms:W3CDTF">2017-03-22T06:36:00Z</dcterms:created>
  <dcterms:modified xsi:type="dcterms:W3CDTF">2019-03-11T09:52:00Z</dcterms:modified>
</cp:coreProperties>
</file>