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A14" w:rsidRPr="009A1A14" w:rsidRDefault="009A1A14" w:rsidP="009A1A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The dorm room checklist includes from the smallest to the biggest items. Usually, in a dorm room, students are provided with a bed with a mattress and study table. All other items are brought over by students and removed after their time in the dorm room is over. Some of these essentials include,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Bedding:</w:t>
      </w:r>
      <w:bookmarkStart w:id="0" w:name="_GoBack"/>
      <w:bookmarkEnd w:id="0"/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Bedsheets.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Pillow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Pillow covers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Cushions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Comforters or other bedding materials managed by student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Storage boxes for storing items during off-season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Laundry baskets</w:t>
      </w:r>
    </w:p>
    <w:p w:rsidR="009A1A14" w:rsidRPr="009A1A14" w:rsidRDefault="009A1A14" w:rsidP="009A1A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Curtains for privacy.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Study table: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Table lamp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Extension cords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Computer or Laptop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Backrest for chair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Stationery (pen, pencils, notebooks)</w:t>
      </w:r>
    </w:p>
    <w:p w:rsidR="009A1A14" w:rsidRPr="009A1A14" w:rsidRDefault="009A1A14" w:rsidP="009A1A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Table organizers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Personal Items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Clothing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Toiletries (shampoo, conditioner, toothbrush and toothpaste, shaving cream)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Sunblock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Towels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Electronic gadgets (hair dryer, curling rod, razor)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Mirror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Detergents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Iron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Broom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Mop</w:t>
      </w:r>
    </w:p>
    <w:p w:rsidR="009A1A14" w:rsidRPr="009A1A14" w:rsidRDefault="009A1A14" w:rsidP="009A1A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Cleaning supplies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Kitchen accessories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Although a kitchen area is common for all students. So, they can bring items for cooking. These items include,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Plates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lastRenderedPageBreak/>
        <w:t>Cutlery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Mini Refrigerator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Bowls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Microwave-safe containers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Mugs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Water bottles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Kettles</w:t>
      </w:r>
    </w:p>
    <w:p w:rsidR="009A1A14" w:rsidRPr="009A1A14" w:rsidRDefault="009A1A14" w:rsidP="009A1A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Snacks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Decor</w:t>
      </w:r>
    </w:p>
    <w:p w:rsidR="009A1A14" w:rsidRPr="009A1A14" w:rsidRDefault="009A1A14" w:rsidP="009A1A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Dorm rooms can be decorated with personalized items like,</w:t>
      </w:r>
    </w:p>
    <w:p w:rsidR="009A1A14" w:rsidRPr="009A1A14" w:rsidRDefault="009A1A14" w:rsidP="009A1A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Posters</w:t>
      </w:r>
    </w:p>
    <w:p w:rsidR="009A1A14" w:rsidRPr="009A1A14" w:rsidRDefault="009A1A14" w:rsidP="009A1A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Pictures</w:t>
      </w:r>
    </w:p>
    <w:p w:rsidR="009A1A14" w:rsidRPr="009A1A14" w:rsidRDefault="009A1A14" w:rsidP="009A1A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Trophies</w:t>
      </w:r>
    </w:p>
    <w:p w:rsidR="009A1A14" w:rsidRPr="009A1A14" w:rsidRDefault="009A1A14" w:rsidP="009A1A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Rugs</w:t>
      </w:r>
    </w:p>
    <w:p w:rsidR="009A1A14" w:rsidRPr="009A1A14" w:rsidRDefault="009A1A14" w:rsidP="009A1A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Decorative cushions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Electronics</w:t>
      </w:r>
    </w:p>
    <w:p w:rsidR="009A1A14" w:rsidRPr="009A1A14" w:rsidRDefault="009A1A14" w:rsidP="009A1A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Mobile</w:t>
      </w:r>
    </w:p>
    <w:p w:rsidR="009A1A14" w:rsidRPr="009A1A14" w:rsidRDefault="009A1A14" w:rsidP="009A1A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Charging stations</w:t>
      </w:r>
    </w:p>
    <w:p w:rsidR="009A1A14" w:rsidRPr="009A1A14" w:rsidRDefault="009A1A14" w:rsidP="009A1A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Laptop</w:t>
      </w:r>
    </w:p>
    <w:p w:rsidR="009A1A14" w:rsidRPr="009A1A14" w:rsidRDefault="009A1A14" w:rsidP="009A1A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Earphones</w:t>
      </w:r>
    </w:p>
    <w:p w:rsidR="009A1A14" w:rsidRPr="009A1A14" w:rsidRDefault="009A1A14" w:rsidP="009A1A1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A1A14">
        <w:rPr>
          <w:rFonts w:eastAsia="Times New Roman" w:cstheme="minorHAnsi"/>
          <w:b/>
          <w:bCs/>
          <w:sz w:val="24"/>
          <w:szCs w:val="24"/>
        </w:rPr>
        <w:t>Documents</w:t>
      </w:r>
    </w:p>
    <w:p w:rsidR="009A1A14" w:rsidRPr="009A1A14" w:rsidRDefault="009A1A14" w:rsidP="009A1A1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ID card</w:t>
      </w:r>
    </w:p>
    <w:p w:rsidR="009A1A14" w:rsidRPr="009A1A14" w:rsidRDefault="009A1A14" w:rsidP="009A1A1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Passport</w:t>
      </w:r>
    </w:p>
    <w:p w:rsidR="009A1A14" w:rsidRPr="009A1A14" w:rsidRDefault="009A1A14" w:rsidP="009A1A1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Previous academic degrees</w:t>
      </w:r>
    </w:p>
    <w:p w:rsidR="00BE16CD" w:rsidRPr="009A1A14" w:rsidRDefault="009A1A14" w:rsidP="0012417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14">
        <w:rPr>
          <w:rFonts w:eastAsia="Times New Roman" w:cstheme="minorHAnsi"/>
          <w:sz w:val="24"/>
          <w:szCs w:val="24"/>
        </w:rPr>
        <w:t>Certificates of appreciation</w:t>
      </w:r>
    </w:p>
    <w:sectPr w:rsidR="00BE16CD" w:rsidRPr="009A1A14" w:rsidSect="009A1A14">
      <w:head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7AC" w:rsidRDefault="007547AC" w:rsidP="009A1A14">
      <w:pPr>
        <w:spacing w:after="0" w:line="240" w:lineRule="auto"/>
      </w:pPr>
      <w:r>
        <w:separator/>
      </w:r>
    </w:p>
  </w:endnote>
  <w:endnote w:type="continuationSeparator" w:id="0">
    <w:p w:rsidR="007547AC" w:rsidRDefault="007547AC" w:rsidP="009A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7AC" w:rsidRDefault="007547AC" w:rsidP="009A1A14">
      <w:pPr>
        <w:spacing w:after="0" w:line="240" w:lineRule="auto"/>
      </w:pPr>
      <w:r>
        <w:separator/>
      </w:r>
    </w:p>
  </w:footnote>
  <w:footnote w:type="continuationSeparator" w:id="0">
    <w:p w:rsidR="007547AC" w:rsidRDefault="007547AC" w:rsidP="009A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A14" w:rsidRPr="009A1A14" w:rsidRDefault="009A1A14">
    <w:pPr>
      <w:pStyle w:val="Header"/>
      <w:rPr>
        <w:b/>
        <w:sz w:val="38"/>
      </w:rPr>
    </w:pPr>
    <w:r w:rsidRPr="009A1A14">
      <w:rPr>
        <w:b/>
        <w:sz w:val="38"/>
      </w:rPr>
      <w:t>Dorm Room Checklist</w:t>
    </w:r>
  </w:p>
  <w:p w:rsidR="009A1A14" w:rsidRDefault="009A1A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698"/>
    <w:multiLevelType w:val="multilevel"/>
    <w:tmpl w:val="3132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605C7"/>
    <w:multiLevelType w:val="multilevel"/>
    <w:tmpl w:val="9CF2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EA32CA"/>
    <w:multiLevelType w:val="multilevel"/>
    <w:tmpl w:val="628E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3D7F9C"/>
    <w:multiLevelType w:val="multilevel"/>
    <w:tmpl w:val="BEBA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DF47BC"/>
    <w:multiLevelType w:val="multilevel"/>
    <w:tmpl w:val="7C30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4215D2"/>
    <w:multiLevelType w:val="multilevel"/>
    <w:tmpl w:val="8CF06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D15306"/>
    <w:multiLevelType w:val="multilevel"/>
    <w:tmpl w:val="8D6E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14"/>
    <w:rsid w:val="00413A57"/>
    <w:rsid w:val="007547AC"/>
    <w:rsid w:val="009A1A1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0BDA"/>
  <w15:chartTrackingRefBased/>
  <w15:docId w15:val="{FA74BE60-2B6F-4AB2-98AD-FA5F578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1A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A1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A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1A1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A1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A14"/>
  </w:style>
  <w:style w:type="paragraph" w:styleId="Footer">
    <w:name w:val="footer"/>
    <w:basedOn w:val="Normal"/>
    <w:link w:val="FooterChar"/>
    <w:uiPriority w:val="99"/>
    <w:unhideWhenUsed/>
    <w:rsid w:val="009A1A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2024-07-11T15:15:00Z</dcterms:created>
  <dcterms:modified xsi:type="dcterms:W3CDTF">2024-07-11T15:16:00Z</dcterms:modified>
</cp:coreProperties>
</file>